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59750" w14:textId="77777777" w:rsidR="008B502B" w:rsidRDefault="008B502B" w:rsidP="008B502B">
      <w:pPr>
        <w:spacing w:line="480" w:lineRule="auto"/>
        <w:jc w:val="center"/>
        <w:rPr>
          <w:rFonts w:ascii="Times New Roman" w:hAnsi="Times New Roman" w:cs="Times New Roman"/>
        </w:rPr>
      </w:pPr>
    </w:p>
    <w:p w14:paraId="763ABD96" w14:textId="77777777" w:rsidR="008B502B" w:rsidRDefault="008B502B" w:rsidP="008B502B">
      <w:pPr>
        <w:spacing w:line="480" w:lineRule="auto"/>
        <w:jc w:val="center"/>
        <w:rPr>
          <w:rFonts w:ascii="Times New Roman" w:hAnsi="Times New Roman" w:cs="Times New Roman"/>
        </w:rPr>
      </w:pPr>
    </w:p>
    <w:p w14:paraId="4688287D" w14:textId="77777777" w:rsidR="008B502B" w:rsidRDefault="008B502B" w:rsidP="008B502B">
      <w:pPr>
        <w:spacing w:line="480" w:lineRule="auto"/>
        <w:jc w:val="center"/>
        <w:rPr>
          <w:rFonts w:ascii="Times New Roman" w:hAnsi="Times New Roman" w:cs="Times New Roman"/>
        </w:rPr>
      </w:pPr>
    </w:p>
    <w:p w14:paraId="70862D22" w14:textId="77777777" w:rsidR="008B502B" w:rsidRDefault="008B502B" w:rsidP="008B502B">
      <w:pPr>
        <w:spacing w:line="480" w:lineRule="auto"/>
        <w:jc w:val="center"/>
        <w:rPr>
          <w:rFonts w:ascii="Times New Roman" w:hAnsi="Times New Roman" w:cs="Times New Roman"/>
        </w:rPr>
      </w:pPr>
    </w:p>
    <w:p w14:paraId="667E5681" w14:textId="77777777" w:rsidR="008B502B" w:rsidRDefault="008B502B" w:rsidP="008B502B">
      <w:pPr>
        <w:spacing w:line="480" w:lineRule="auto"/>
        <w:jc w:val="center"/>
        <w:rPr>
          <w:rFonts w:ascii="Times New Roman" w:hAnsi="Times New Roman" w:cs="Times New Roman"/>
        </w:rPr>
      </w:pPr>
    </w:p>
    <w:p w14:paraId="17C97519" w14:textId="77777777" w:rsidR="008B502B" w:rsidRDefault="008B502B" w:rsidP="008B502B">
      <w:pPr>
        <w:spacing w:line="480" w:lineRule="auto"/>
        <w:jc w:val="center"/>
        <w:rPr>
          <w:rFonts w:ascii="Times New Roman" w:hAnsi="Times New Roman" w:cs="Times New Roman"/>
        </w:rPr>
      </w:pPr>
    </w:p>
    <w:p w14:paraId="269DF894" w14:textId="77777777" w:rsidR="008B502B" w:rsidRDefault="008B502B" w:rsidP="008B502B">
      <w:pPr>
        <w:spacing w:line="480" w:lineRule="auto"/>
        <w:jc w:val="center"/>
        <w:rPr>
          <w:rFonts w:ascii="Times New Roman" w:hAnsi="Times New Roman" w:cs="Times New Roman"/>
        </w:rPr>
      </w:pPr>
    </w:p>
    <w:p w14:paraId="4B050830" w14:textId="11BF0D2B" w:rsidR="006C6070" w:rsidRDefault="00F834A2" w:rsidP="008B502B">
      <w:pPr>
        <w:spacing w:line="480" w:lineRule="auto"/>
        <w:jc w:val="center"/>
        <w:rPr>
          <w:rFonts w:ascii="Times New Roman" w:hAnsi="Times New Roman" w:cs="Times New Roman"/>
        </w:rPr>
      </w:pPr>
      <w:r w:rsidRPr="00AC10CA">
        <w:rPr>
          <w:rFonts w:ascii="Times New Roman" w:hAnsi="Times New Roman" w:cs="Times New Roman"/>
        </w:rPr>
        <w:t>Proposal for the Study of School-based Makerspaces in New Jersey</w:t>
      </w:r>
      <w:r w:rsidR="008B502B">
        <w:rPr>
          <w:rFonts w:ascii="Times New Roman" w:hAnsi="Times New Roman" w:cs="Times New Roman"/>
        </w:rPr>
        <w:t>:</w:t>
      </w:r>
    </w:p>
    <w:p w14:paraId="4D60B2FA" w14:textId="16A88AFD" w:rsidR="008B502B" w:rsidRPr="00AC10CA" w:rsidRDefault="008B502B" w:rsidP="008B502B">
      <w:pPr>
        <w:spacing w:line="480" w:lineRule="auto"/>
        <w:jc w:val="center"/>
        <w:rPr>
          <w:rFonts w:ascii="Times New Roman" w:hAnsi="Times New Roman" w:cs="Times New Roman"/>
        </w:rPr>
      </w:pPr>
      <w:r>
        <w:rPr>
          <w:rFonts w:ascii="Times New Roman" w:hAnsi="Times New Roman" w:cs="Times New Roman"/>
        </w:rPr>
        <w:t>Geographic Dispersion as an Indicator of the Digital Divide</w:t>
      </w:r>
    </w:p>
    <w:p w14:paraId="1B17FD65" w14:textId="77777777" w:rsidR="00F834A2" w:rsidRDefault="00F834A2" w:rsidP="008B502B">
      <w:pPr>
        <w:spacing w:line="480" w:lineRule="auto"/>
        <w:jc w:val="center"/>
        <w:rPr>
          <w:rFonts w:ascii="Times New Roman" w:hAnsi="Times New Roman" w:cs="Times New Roman"/>
        </w:rPr>
      </w:pPr>
      <w:r w:rsidRPr="00AC10CA">
        <w:rPr>
          <w:rFonts w:ascii="Times New Roman" w:hAnsi="Times New Roman" w:cs="Times New Roman"/>
        </w:rPr>
        <w:t>Deborah Nagler</w:t>
      </w:r>
    </w:p>
    <w:p w14:paraId="15561DF6" w14:textId="23C811D4" w:rsidR="008B502B" w:rsidRPr="00AC10CA" w:rsidRDefault="008B502B" w:rsidP="008B502B">
      <w:pPr>
        <w:spacing w:line="480" w:lineRule="auto"/>
        <w:jc w:val="center"/>
        <w:rPr>
          <w:rFonts w:ascii="Times New Roman" w:hAnsi="Times New Roman" w:cs="Times New Roman"/>
        </w:rPr>
      </w:pPr>
      <w:r>
        <w:rPr>
          <w:rFonts w:ascii="Times New Roman" w:hAnsi="Times New Roman" w:cs="Times New Roman"/>
        </w:rPr>
        <w:t>New Jersey City University</w:t>
      </w:r>
    </w:p>
    <w:p w14:paraId="59ECA0C3" w14:textId="77777777" w:rsidR="008B502B" w:rsidRDefault="008B502B" w:rsidP="00F834A2">
      <w:pPr>
        <w:spacing w:line="480" w:lineRule="auto"/>
        <w:rPr>
          <w:rFonts w:ascii="Times New Roman" w:hAnsi="Times New Roman" w:cs="Times New Roman"/>
        </w:rPr>
      </w:pPr>
    </w:p>
    <w:p w14:paraId="65E04C87" w14:textId="77777777" w:rsidR="008B502B" w:rsidRDefault="008B502B" w:rsidP="00F834A2">
      <w:pPr>
        <w:spacing w:line="480" w:lineRule="auto"/>
        <w:rPr>
          <w:rFonts w:ascii="Times New Roman" w:hAnsi="Times New Roman" w:cs="Times New Roman"/>
        </w:rPr>
      </w:pPr>
    </w:p>
    <w:p w14:paraId="68E4C243" w14:textId="77777777" w:rsidR="008B502B" w:rsidRDefault="008B502B" w:rsidP="00F834A2">
      <w:pPr>
        <w:spacing w:line="480" w:lineRule="auto"/>
        <w:rPr>
          <w:rFonts w:ascii="Times New Roman" w:hAnsi="Times New Roman" w:cs="Times New Roman"/>
        </w:rPr>
      </w:pPr>
    </w:p>
    <w:p w14:paraId="2AFD81C5" w14:textId="77777777" w:rsidR="008B502B" w:rsidRDefault="008B502B" w:rsidP="00F834A2">
      <w:pPr>
        <w:spacing w:line="480" w:lineRule="auto"/>
        <w:rPr>
          <w:rFonts w:ascii="Times New Roman" w:hAnsi="Times New Roman" w:cs="Times New Roman"/>
        </w:rPr>
      </w:pPr>
    </w:p>
    <w:p w14:paraId="5A683EF4" w14:textId="77777777" w:rsidR="008B502B" w:rsidRDefault="008B502B" w:rsidP="00F834A2">
      <w:pPr>
        <w:spacing w:line="480" w:lineRule="auto"/>
        <w:rPr>
          <w:rFonts w:ascii="Times New Roman" w:hAnsi="Times New Roman" w:cs="Times New Roman"/>
        </w:rPr>
      </w:pPr>
    </w:p>
    <w:p w14:paraId="6C43EF0E" w14:textId="77777777" w:rsidR="008B502B" w:rsidRDefault="008B502B" w:rsidP="00F834A2">
      <w:pPr>
        <w:spacing w:line="480" w:lineRule="auto"/>
        <w:rPr>
          <w:rFonts w:ascii="Times New Roman" w:hAnsi="Times New Roman" w:cs="Times New Roman"/>
        </w:rPr>
      </w:pPr>
    </w:p>
    <w:p w14:paraId="0536D2D1" w14:textId="77777777" w:rsidR="008B502B" w:rsidRDefault="008B502B" w:rsidP="00F834A2">
      <w:pPr>
        <w:spacing w:line="480" w:lineRule="auto"/>
        <w:rPr>
          <w:rFonts w:ascii="Times New Roman" w:hAnsi="Times New Roman" w:cs="Times New Roman"/>
        </w:rPr>
      </w:pPr>
    </w:p>
    <w:p w14:paraId="2342509A" w14:textId="77777777" w:rsidR="008B502B" w:rsidRDefault="008B502B" w:rsidP="00F834A2">
      <w:pPr>
        <w:spacing w:line="480" w:lineRule="auto"/>
        <w:rPr>
          <w:rFonts w:ascii="Times New Roman" w:hAnsi="Times New Roman" w:cs="Times New Roman"/>
        </w:rPr>
      </w:pPr>
    </w:p>
    <w:p w14:paraId="421AF205" w14:textId="77777777" w:rsidR="008B502B" w:rsidRDefault="008B502B" w:rsidP="00F834A2">
      <w:pPr>
        <w:spacing w:line="480" w:lineRule="auto"/>
        <w:rPr>
          <w:rFonts w:ascii="Times New Roman" w:hAnsi="Times New Roman" w:cs="Times New Roman"/>
        </w:rPr>
      </w:pPr>
    </w:p>
    <w:p w14:paraId="1EC38DFF" w14:textId="77777777" w:rsidR="008B502B" w:rsidRDefault="008B502B" w:rsidP="00F834A2">
      <w:pPr>
        <w:spacing w:line="480" w:lineRule="auto"/>
        <w:rPr>
          <w:rFonts w:ascii="Times New Roman" w:hAnsi="Times New Roman" w:cs="Times New Roman"/>
        </w:rPr>
      </w:pPr>
    </w:p>
    <w:p w14:paraId="4F2B43DB" w14:textId="77777777" w:rsidR="008B502B" w:rsidRDefault="008B502B" w:rsidP="00F834A2">
      <w:pPr>
        <w:spacing w:line="480" w:lineRule="auto"/>
        <w:rPr>
          <w:rFonts w:ascii="Times New Roman" w:hAnsi="Times New Roman" w:cs="Times New Roman"/>
        </w:rPr>
      </w:pPr>
    </w:p>
    <w:p w14:paraId="49D708B1" w14:textId="77777777" w:rsidR="008B502B" w:rsidRDefault="008B502B" w:rsidP="00F834A2">
      <w:pPr>
        <w:spacing w:line="480" w:lineRule="auto"/>
        <w:rPr>
          <w:rFonts w:ascii="Times New Roman" w:hAnsi="Times New Roman" w:cs="Times New Roman"/>
        </w:rPr>
      </w:pPr>
    </w:p>
    <w:p w14:paraId="283BA2CB" w14:textId="77777777" w:rsidR="008B502B" w:rsidRDefault="008B502B" w:rsidP="008B502B">
      <w:pPr>
        <w:spacing w:line="480" w:lineRule="auto"/>
        <w:jc w:val="center"/>
        <w:rPr>
          <w:rFonts w:ascii="Times New Roman" w:hAnsi="Times New Roman" w:cs="Times New Roman"/>
        </w:rPr>
      </w:pPr>
      <w:r w:rsidRPr="00AC10CA">
        <w:rPr>
          <w:rFonts w:ascii="Times New Roman" w:hAnsi="Times New Roman" w:cs="Times New Roman"/>
        </w:rPr>
        <w:lastRenderedPageBreak/>
        <w:t>Proposal for the Study of School-based Makerspaces in New Jersey</w:t>
      </w:r>
      <w:r>
        <w:rPr>
          <w:rFonts w:ascii="Times New Roman" w:hAnsi="Times New Roman" w:cs="Times New Roman"/>
        </w:rPr>
        <w:t>:</w:t>
      </w:r>
    </w:p>
    <w:p w14:paraId="12E10C7B" w14:textId="77777777" w:rsidR="008B502B" w:rsidRPr="00AC10CA" w:rsidRDefault="008B502B" w:rsidP="008B502B">
      <w:pPr>
        <w:spacing w:line="480" w:lineRule="auto"/>
        <w:jc w:val="center"/>
        <w:rPr>
          <w:rFonts w:ascii="Times New Roman" w:hAnsi="Times New Roman" w:cs="Times New Roman"/>
        </w:rPr>
      </w:pPr>
      <w:r>
        <w:rPr>
          <w:rFonts w:ascii="Times New Roman" w:hAnsi="Times New Roman" w:cs="Times New Roman"/>
        </w:rPr>
        <w:t>Geographic Dispersion as an Indicator of the Digital Divide</w:t>
      </w:r>
    </w:p>
    <w:p w14:paraId="0260CB03" w14:textId="77777777" w:rsidR="00F834A2" w:rsidRPr="00AC10CA" w:rsidRDefault="00F834A2" w:rsidP="00F834A2">
      <w:pPr>
        <w:spacing w:line="480" w:lineRule="auto"/>
        <w:rPr>
          <w:rFonts w:ascii="Times New Roman" w:hAnsi="Times New Roman" w:cs="Times New Roman"/>
        </w:rPr>
      </w:pPr>
      <w:r w:rsidRPr="00AC10CA">
        <w:rPr>
          <w:rFonts w:ascii="Times New Roman" w:hAnsi="Times New Roman" w:cs="Times New Roman"/>
        </w:rPr>
        <w:t>Description of the Study</w:t>
      </w:r>
    </w:p>
    <w:p w14:paraId="782D4D5B" w14:textId="72205B38" w:rsidR="00F406DA" w:rsidRDefault="00F834A2" w:rsidP="00F834A2">
      <w:pPr>
        <w:spacing w:line="480" w:lineRule="auto"/>
        <w:rPr>
          <w:rFonts w:ascii="Times New Roman" w:hAnsi="Times New Roman" w:cs="Times New Roman"/>
        </w:rPr>
      </w:pPr>
      <w:r w:rsidRPr="00AC10CA">
        <w:rPr>
          <w:rFonts w:ascii="Times New Roman" w:hAnsi="Times New Roman" w:cs="Times New Roman"/>
        </w:rPr>
        <w:tab/>
      </w:r>
      <w:r w:rsidR="003B6C57">
        <w:rPr>
          <w:rFonts w:ascii="Times New Roman" w:hAnsi="Times New Roman" w:cs="Times New Roman"/>
        </w:rPr>
        <w:t xml:space="preserve">Are school-based Makerspaces one more contributor to the Digital Divide? </w:t>
      </w:r>
      <w:r w:rsidR="00F406DA">
        <w:rPr>
          <w:rFonts w:ascii="Times New Roman" w:hAnsi="Times New Roman" w:cs="Times New Roman"/>
        </w:rPr>
        <w:t xml:space="preserve">The Digital Divide often refers to the role of economics in creating a disparity in technology use. Similarly, the Digital Divide exist in STEM education and, ultimately, STEM-related careers. </w:t>
      </w:r>
      <w:r w:rsidR="003B6C57">
        <w:rPr>
          <w:rFonts w:ascii="Times New Roman" w:hAnsi="Times New Roman" w:cs="Times New Roman"/>
        </w:rPr>
        <w:t xml:space="preserve">The </w:t>
      </w:r>
      <w:r w:rsidR="003B6C57" w:rsidRPr="003B6C57">
        <w:rPr>
          <w:rFonts w:ascii="Times New Roman" w:hAnsi="Times New Roman" w:cs="Times New Roman"/>
          <w:i/>
        </w:rPr>
        <w:t>ASHE Higher Education Report</w:t>
      </w:r>
      <w:r w:rsidR="003B6C57">
        <w:rPr>
          <w:rFonts w:ascii="Times New Roman" w:hAnsi="Times New Roman" w:cs="Times New Roman"/>
        </w:rPr>
        <w:t xml:space="preserve"> (2011) identified quality </w:t>
      </w:r>
      <w:r w:rsidR="003B6C57" w:rsidRPr="00AC10CA">
        <w:rPr>
          <w:rFonts w:ascii="Times New Roman" w:hAnsi="Times New Roman" w:cs="Times New Roman"/>
        </w:rPr>
        <w:t>Science, Technology, Engineering, and Mathematics (STEM) education</w:t>
      </w:r>
      <w:r w:rsidR="003B6C57">
        <w:rPr>
          <w:rFonts w:ascii="Times New Roman" w:hAnsi="Times New Roman" w:cs="Times New Roman"/>
        </w:rPr>
        <w:t xml:space="preserve"> by quality teachers as two contributing factors to the success of </w:t>
      </w:r>
      <w:r w:rsidR="00DC198F">
        <w:rPr>
          <w:rFonts w:ascii="Times New Roman" w:hAnsi="Times New Roman" w:cs="Times New Roman"/>
        </w:rPr>
        <w:t xml:space="preserve">“racial and ethnic minority students” </w:t>
      </w:r>
      <w:r w:rsidR="00F406DA">
        <w:rPr>
          <w:rFonts w:ascii="Times New Roman" w:hAnsi="Times New Roman" w:cs="Times New Roman"/>
        </w:rPr>
        <w:t>in higher education and STEM-related careers</w:t>
      </w:r>
      <w:r w:rsidR="00661F31">
        <w:rPr>
          <w:rFonts w:ascii="Times New Roman" w:hAnsi="Times New Roman" w:cs="Times New Roman"/>
        </w:rPr>
        <w:t xml:space="preserve"> </w:t>
      </w:r>
      <w:r w:rsidR="004A3EEA">
        <w:rPr>
          <w:rFonts w:ascii="Times New Roman" w:hAnsi="Times New Roman" w:cs="Times New Roman"/>
        </w:rPr>
        <w:t>(p.</w:t>
      </w:r>
      <w:r w:rsidR="00DC198F">
        <w:rPr>
          <w:rFonts w:ascii="Times New Roman" w:hAnsi="Times New Roman" w:cs="Times New Roman"/>
        </w:rPr>
        <w:t xml:space="preserve">1). </w:t>
      </w:r>
    </w:p>
    <w:p w14:paraId="2577C0C7" w14:textId="272CF5DA" w:rsidR="00C91927" w:rsidRDefault="00F406DA" w:rsidP="00F834A2">
      <w:pPr>
        <w:spacing w:line="480" w:lineRule="auto"/>
        <w:rPr>
          <w:rFonts w:ascii="Times New Roman" w:hAnsi="Times New Roman" w:cs="Times New Roman"/>
        </w:rPr>
      </w:pPr>
      <w:r>
        <w:rPr>
          <w:rFonts w:ascii="Times New Roman" w:hAnsi="Times New Roman" w:cs="Times New Roman"/>
        </w:rPr>
        <w:tab/>
      </w:r>
      <w:r w:rsidR="00143E50">
        <w:rPr>
          <w:rFonts w:ascii="Times New Roman" w:hAnsi="Times New Roman" w:cs="Times New Roman"/>
        </w:rPr>
        <w:t>As p</w:t>
      </w:r>
      <w:r w:rsidR="00470E97" w:rsidRPr="00AC10CA">
        <w:rPr>
          <w:rFonts w:ascii="Times New Roman" w:hAnsi="Times New Roman" w:cs="Times New Roman"/>
        </w:rPr>
        <w:t xml:space="preserve">ublic </w:t>
      </w:r>
      <w:r w:rsidR="00143E50">
        <w:rPr>
          <w:rFonts w:ascii="Times New Roman" w:hAnsi="Times New Roman" w:cs="Times New Roman"/>
        </w:rPr>
        <w:t xml:space="preserve">schools look to offer more authentic and active learning in </w:t>
      </w:r>
      <w:r w:rsidR="00DC198F">
        <w:rPr>
          <w:rFonts w:ascii="Times New Roman" w:hAnsi="Times New Roman" w:cs="Times New Roman"/>
        </w:rPr>
        <w:t>STEM</w:t>
      </w:r>
      <w:r w:rsidR="00143E50" w:rsidRPr="00AC10CA">
        <w:rPr>
          <w:rFonts w:ascii="Times New Roman" w:hAnsi="Times New Roman" w:cs="Times New Roman"/>
        </w:rPr>
        <w:t xml:space="preserve"> education</w:t>
      </w:r>
      <w:r w:rsidR="00143E50">
        <w:rPr>
          <w:rFonts w:ascii="Times New Roman" w:hAnsi="Times New Roman" w:cs="Times New Roman"/>
        </w:rPr>
        <w:t>, many are establishing school</w:t>
      </w:r>
      <w:r w:rsidR="00F834A2" w:rsidRPr="00AC10CA">
        <w:rPr>
          <w:rFonts w:ascii="Times New Roman" w:hAnsi="Times New Roman" w:cs="Times New Roman"/>
        </w:rPr>
        <w:t>-based Makerspaces</w:t>
      </w:r>
      <w:r w:rsidR="00143E50">
        <w:rPr>
          <w:rFonts w:ascii="Times New Roman" w:hAnsi="Times New Roman" w:cs="Times New Roman"/>
        </w:rPr>
        <w:t xml:space="preserve"> (Roscorla, 2013). Burke (2014) defines Makerspaces as areas that are dedicated to the sharing of “tools, knowledge, and ideas” (p. 2). Typically Makerspaces include </w:t>
      </w:r>
      <w:r w:rsidR="00C91927">
        <w:rPr>
          <w:rFonts w:ascii="Times New Roman" w:hAnsi="Times New Roman" w:cs="Times New Roman"/>
        </w:rPr>
        <w:t xml:space="preserve">some combination of computer workstations, </w:t>
      </w:r>
      <w:r w:rsidR="00143E50">
        <w:rPr>
          <w:rFonts w:ascii="Times New Roman" w:hAnsi="Times New Roman" w:cs="Times New Roman"/>
        </w:rPr>
        <w:t xml:space="preserve">3-D printers, </w:t>
      </w:r>
      <w:r w:rsidR="00C91927">
        <w:rPr>
          <w:rFonts w:ascii="Times New Roman" w:hAnsi="Times New Roman" w:cs="Times New Roman"/>
        </w:rPr>
        <w:t xml:space="preserve">arts and crafts materials, and micro-controller projects (Burke, 2014; Martinez &amp; Stager, 2013). </w:t>
      </w:r>
      <w:r w:rsidR="00DC198F">
        <w:rPr>
          <w:rFonts w:ascii="Times New Roman" w:hAnsi="Times New Roman" w:cs="Times New Roman"/>
        </w:rPr>
        <w:t>Makerspaces require personnel, budgets, and professional development that may not be readily available in economically disadvantaged districts.</w:t>
      </w:r>
    </w:p>
    <w:p w14:paraId="2D90C787" w14:textId="02E07242" w:rsidR="001C45AC" w:rsidRPr="00AC10CA" w:rsidRDefault="008536D2" w:rsidP="00F834A2">
      <w:pPr>
        <w:spacing w:line="480" w:lineRule="auto"/>
        <w:rPr>
          <w:rFonts w:ascii="Times New Roman" w:hAnsi="Times New Roman" w:cs="Times New Roman"/>
        </w:rPr>
      </w:pPr>
      <w:r>
        <w:rPr>
          <w:rFonts w:ascii="Times New Roman" w:hAnsi="Times New Roman" w:cs="Times New Roman"/>
        </w:rPr>
        <w:tab/>
      </w:r>
      <w:r w:rsidR="00EA53D8" w:rsidRPr="00AC10CA">
        <w:rPr>
          <w:rFonts w:ascii="Times New Roman" w:hAnsi="Times New Roman" w:cs="Times New Roman"/>
        </w:rPr>
        <w:t>The purpose of this study is to gath</w:t>
      </w:r>
      <w:r w:rsidR="0061724D">
        <w:rPr>
          <w:rFonts w:ascii="Times New Roman" w:hAnsi="Times New Roman" w:cs="Times New Roman"/>
        </w:rPr>
        <w:t>er information on the locations and</w:t>
      </w:r>
      <w:r w:rsidR="00EA53D8" w:rsidRPr="00AC10CA">
        <w:rPr>
          <w:rFonts w:ascii="Times New Roman" w:hAnsi="Times New Roman" w:cs="Times New Roman"/>
        </w:rPr>
        <w:t xml:space="preserve"> types of public schools </w:t>
      </w:r>
      <w:r w:rsidR="00A11CA3" w:rsidRPr="00AC10CA">
        <w:rPr>
          <w:rFonts w:ascii="Times New Roman" w:hAnsi="Times New Roman" w:cs="Times New Roman"/>
        </w:rPr>
        <w:t xml:space="preserve">in the State of New Jersey that are currently </w:t>
      </w:r>
      <w:r w:rsidR="00EA53D8" w:rsidRPr="00AC10CA">
        <w:rPr>
          <w:rFonts w:ascii="Times New Roman" w:hAnsi="Times New Roman" w:cs="Times New Roman"/>
        </w:rPr>
        <w:t xml:space="preserve">hosting </w:t>
      </w:r>
      <w:r w:rsidR="00A11CA3" w:rsidRPr="00AC10CA">
        <w:rPr>
          <w:rFonts w:ascii="Times New Roman" w:hAnsi="Times New Roman" w:cs="Times New Roman"/>
        </w:rPr>
        <w:t xml:space="preserve">or planning to found </w:t>
      </w:r>
      <w:r w:rsidR="00EA53D8" w:rsidRPr="00AC10CA">
        <w:rPr>
          <w:rFonts w:ascii="Times New Roman" w:hAnsi="Times New Roman" w:cs="Times New Roman"/>
        </w:rPr>
        <w:t>Makerspaces</w:t>
      </w:r>
      <w:r w:rsidR="00A11CA3" w:rsidRPr="00AC10CA">
        <w:rPr>
          <w:rFonts w:ascii="Times New Roman" w:hAnsi="Times New Roman" w:cs="Times New Roman"/>
        </w:rPr>
        <w:t xml:space="preserve"> within the next three years.</w:t>
      </w:r>
      <w:r>
        <w:rPr>
          <w:rFonts w:ascii="Times New Roman" w:hAnsi="Times New Roman" w:cs="Times New Roman"/>
        </w:rPr>
        <w:t xml:space="preserve"> The data resulting from this study will be used to </w:t>
      </w:r>
      <w:r w:rsidR="00EA6265">
        <w:rPr>
          <w:rFonts w:ascii="Times New Roman" w:hAnsi="Times New Roman" w:cs="Times New Roman"/>
        </w:rPr>
        <w:t xml:space="preserve">ascertain a </w:t>
      </w:r>
      <w:r w:rsidR="00904BD3">
        <w:rPr>
          <w:rFonts w:ascii="Times New Roman" w:hAnsi="Times New Roman" w:cs="Times New Roman"/>
        </w:rPr>
        <w:t>base line</w:t>
      </w:r>
      <w:r w:rsidR="00EA6265">
        <w:rPr>
          <w:rFonts w:ascii="Times New Roman" w:hAnsi="Times New Roman" w:cs="Times New Roman"/>
        </w:rPr>
        <w:t xml:space="preserve"> for determining the growth of school-based Makerspaces</w:t>
      </w:r>
      <w:r w:rsidR="00904BD3">
        <w:rPr>
          <w:rFonts w:ascii="Times New Roman" w:hAnsi="Times New Roman" w:cs="Times New Roman"/>
        </w:rPr>
        <w:t xml:space="preserve">, to profile the types of districts and schools most often hosting Makerspaces, and to clarify the role of the district administration in the development of Makerspaces. </w:t>
      </w:r>
      <w:r w:rsidR="00DC198F">
        <w:rPr>
          <w:rFonts w:ascii="Times New Roman" w:hAnsi="Times New Roman" w:cs="Times New Roman"/>
        </w:rPr>
        <w:t>All of the above will be used to address the question of whether a pattern of growth currently exists in Makerspace development that perpetuates the Digital Divide.</w:t>
      </w:r>
    </w:p>
    <w:p w14:paraId="03426A1A" w14:textId="77777777" w:rsidR="00A11CA3" w:rsidRPr="00AC10CA" w:rsidRDefault="00A11CA3" w:rsidP="00F834A2">
      <w:pPr>
        <w:spacing w:line="480" w:lineRule="auto"/>
        <w:rPr>
          <w:rFonts w:ascii="Times New Roman" w:hAnsi="Times New Roman" w:cs="Times New Roman"/>
        </w:rPr>
      </w:pPr>
      <w:r w:rsidRPr="00AC10CA">
        <w:rPr>
          <w:rFonts w:ascii="Times New Roman" w:hAnsi="Times New Roman" w:cs="Times New Roman"/>
        </w:rPr>
        <w:t>Selection and Sampling</w:t>
      </w:r>
    </w:p>
    <w:p w14:paraId="25ED2111" w14:textId="53C09C1A" w:rsidR="00F834A2" w:rsidRPr="00AC10CA" w:rsidRDefault="00A11CA3" w:rsidP="00F834A2">
      <w:pPr>
        <w:spacing w:line="480" w:lineRule="auto"/>
        <w:rPr>
          <w:rFonts w:ascii="Times New Roman" w:hAnsi="Times New Roman" w:cs="Times New Roman"/>
        </w:rPr>
      </w:pPr>
      <w:r w:rsidRPr="00AC10CA">
        <w:rPr>
          <w:rFonts w:ascii="Times New Roman" w:hAnsi="Times New Roman" w:cs="Times New Roman"/>
        </w:rPr>
        <w:tab/>
      </w:r>
      <w:r w:rsidR="00DE5D7C">
        <w:rPr>
          <w:rFonts w:ascii="Times New Roman" w:hAnsi="Times New Roman" w:cs="Times New Roman"/>
        </w:rPr>
        <w:t xml:space="preserve">This study will be undertaken with the purposive sampling of school districts throughout the </w:t>
      </w:r>
      <w:r w:rsidRPr="00AC10CA">
        <w:rPr>
          <w:rFonts w:ascii="Times New Roman" w:hAnsi="Times New Roman" w:cs="Times New Roman"/>
        </w:rPr>
        <w:t>State of New Jersey</w:t>
      </w:r>
      <w:r w:rsidR="00DE5D7C">
        <w:rPr>
          <w:rFonts w:ascii="Times New Roman" w:hAnsi="Times New Roman" w:cs="Times New Roman"/>
        </w:rPr>
        <w:t>. New Jersey</w:t>
      </w:r>
      <w:r w:rsidRPr="00AC10CA">
        <w:rPr>
          <w:rFonts w:ascii="Times New Roman" w:hAnsi="Times New Roman" w:cs="Times New Roman"/>
        </w:rPr>
        <w:t xml:space="preserve"> has </w:t>
      </w:r>
      <w:r w:rsidR="00904BD3">
        <w:rPr>
          <w:rFonts w:ascii="Times New Roman" w:hAnsi="Times New Roman" w:cs="Times New Roman"/>
        </w:rPr>
        <w:t>591</w:t>
      </w:r>
      <w:r w:rsidR="00904BD3" w:rsidRPr="00AC10CA">
        <w:rPr>
          <w:rFonts w:ascii="Times New Roman" w:hAnsi="Times New Roman" w:cs="Times New Roman"/>
        </w:rPr>
        <w:t xml:space="preserve"> </w:t>
      </w:r>
      <w:r w:rsidR="00904BD3">
        <w:rPr>
          <w:rFonts w:ascii="Times New Roman" w:hAnsi="Times New Roman" w:cs="Times New Roman"/>
        </w:rPr>
        <w:t xml:space="preserve">active </w:t>
      </w:r>
      <w:r w:rsidR="00904BD3" w:rsidRPr="00AC10CA">
        <w:rPr>
          <w:rFonts w:ascii="Times New Roman" w:hAnsi="Times New Roman" w:cs="Times New Roman"/>
        </w:rPr>
        <w:t>school districts</w:t>
      </w:r>
      <w:r w:rsidR="00904BD3">
        <w:rPr>
          <w:rFonts w:ascii="Times New Roman" w:hAnsi="Times New Roman" w:cs="Times New Roman"/>
        </w:rPr>
        <w:t xml:space="preserve"> (DOE Data, 2014) in </w:t>
      </w:r>
      <w:r w:rsidRPr="00AC10CA">
        <w:rPr>
          <w:rFonts w:ascii="Times New Roman" w:hAnsi="Times New Roman" w:cs="Times New Roman"/>
        </w:rPr>
        <w:t xml:space="preserve">21 counties (NJ.com, 2015) </w:t>
      </w:r>
      <w:r w:rsidR="00904BD3">
        <w:rPr>
          <w:rFonts w:ascii="Times New Roman" w:hAnsi="Times New Roman" w:cs="Times New Roman"/>
        </w:rPr>
        <w:t xml:space="preserve">that include urban, suburban, and rural communities. </w:t>
      </w:r>
      <w:r w:rsidR="00DE5D7C">
        <w:rPr>
          <w:rFonts w:ascii="Times New Roman" w:hAnsi="Times New Roman" w:cs="Times New Roman"/>
        </w:rPr>
        <w:t>Contact</w:t>
      </w:r>
      <w:r w:rsidRPr="00AC10CA">
        <w:rPr>
          <w:rFonts w:ascii="Times New Roman" w:hAnsi="Times New Roman" w:cs="Times New Roman"/>
        </w:rPr>
        <w:t xml:space="preserve"> information for the superintendents of each of the school districts is public information</w:t>
      </w:r>
      <w:r w:rsidR="00DE5D7C">
        <w:rPr>
          <w:rFonts w:ascii="Times New Roman" w:hAnsi="Times New Roman" w:cs="Times New Roman"/>
        </w:rPr>
        <w:t>, which</w:t>
      </w:r>
      <w:r w:rsidRPr="00AC10CA">
        <w:rPr>
          <w:rFonts w:ascii="Times New Roman" w:hAnsi="Times New Roman" w:cs="Times New Roman"/>
        </w:rPr>
        <w:t xml:space="preserve"> is available on the New Jersey Department of Education website. The researcher will </w:t>
      </w:r>
      <w:r w:rsidR="00BF1CBD" w:rsidRPr="00AC10CA">
        <w:rPr>
          <w:rFonts w:ascii="Times New Roman" w:hAnsi="Times New Roman" w:cs="Times New Roman"/>
        </w:rPr>
        <w:t>contact</w:t>
      </w:r>
      <w:r w:rsidRPr="00AC10CA">
        <w:rPr>
          <w:rFonts w:ascii="Times New Roman" w:hAnsi="Times New Roman" w:cs="Times New Roman"/>
        </w:rPr>
        <w:t xml:space="preserve"> each superintendent </w:t>
      </w:r>
      <w:r w:rsidR="00DE5D7C">
        <w:rPr>
          <w:rFonts w:ascii="Times New Roman" w:hAnsi="Times New Roman" w:cs="Times New Roman"/>
        </w:rPr>
        <w:t>via letter</w:t>
      </w:r>
      <w:r w:rsidRPr="00AC10CA">
        <w:rPr>
          <w:rFonts w:ascii="Times New Roman" w:hAnsi="Times New Roman" w:cs="Times New Roman"/>
        </w:rPr>
        <w:t xml:space="preserve">, </w:t>
      </w:r>
      <w:r w:rsidR="00DE5D7C">
        <w:rPr>
          <w:rFonts w:ascii="Times New Roman" w:hAnsi="Times New Roman" w:cs="Times New Roman"/>
        </w:rPr>
        <w:t xml:space="preserve">introducing the project and requesting participation. The letter will indicate that an email will be forthcoming that will include </w:t>
      </w:r>
      <w:r w:rsidRPr="00AC10CA">
        <w:rPr>
          <w:rFonts w:ascii="Times New Roman" w:hAnsi="Times New Roman" w:cs="Times New Roman"/>
        </w:rPr>
        <w:t xml:space="preserve">a link to a brief survey about school-based Makerspaces in their district. </w:t>
      </w:r>
    </w:p>
    <w:p w14:paraId="151A56CF" w14:textId="49C4B4F6" w:rsidR="00BF1CBD" w:rsidRPr="00AC10CA" w:rsidRDefault="00BF1CBD" w:rsidP="00F834A2">
      <w:pPr>
        <w:spacing w:line="480" w:lineRule="auto"/>
        <w:rPr>
          <w:rFonts w:ascii="Times New Roman" w:hAnsi="Times New Roman" w:cs="Times New Roman"/>
        </w:rPr>
      </w:pPr>
      <w:r w:rsidRPr="00AC10CA">
        <w:rPr>
          <w:rFonts w:ascii="Times New Roman" w:hAnsi="Times New Roman" w:cs="Times New Roman"/>
        </w:rPr>
        <w:tab/>
      </w:r>
      <w:r w:rsidR="00333618" w:rsidRPr="00AC10CA">
        <w:rPr>
          <w:rFonts w:ascii="Times New Roman" w:hAnsi="Times New Roman" w:cs="Times New Roman"/>
        </w:rPr>
        <w:t>Two</w:t>
      </w:r>
      <w:r w:rsidRPr="00AC10CA">
        <w:rPr>
          <w:rFonts w:ascii="Times New Roman" w:hAnsi="Times New Roman" w:cs="Times New Roman"/>
        </w:rPr>
        <w:t xml:space="preserve"> issue</w:t>
      </w:r>
      <w:r w:rsidR="00333618" w:rsidRPr="00AC10CA">
        <w:rPr>
          <w:rFonts w:ascii="Times New Roman" w:hAnsi="Times New Roman" w:cs="Times New Roman"/>
        </w:rPr>
        <w:t>s may hinder</w:t>
      </w:r>
      <w:r w:rsidRPr="00AC10CA">
        <w:rPr>
          <w:rFonts w:ascii="Times New Roman" w:hAnsi="Times New Roman" w:cs="Times New Roman"/>
        </w:rPr>
        <w:t xml:space="preserve"> the success of this endeavor</w:t>
      </w:r>
      <w:r w:rsidR="00333618" w:rsidRPr="00AC10CA">
        <w:rPr>
          <w:rFonts w:ascii="Times New Roman" w:hAnsi="Times New Roman" w:cs="Times New Roman"/>
        </w:rPr>
        <w:t>:</w:t>
      </w:r>
      <w:r w:rsidRPr="00AC10CA">
        <w:rPr>
          <w:rFonts w:ascii="Times New Roman" w:hAnsi="Times New Roman" w:cs="Times New Roman"/>
        </w:rPr>
        <w:t xml:space="preserve"> compliance</w:t>
      </w:r>
      <w:r w:rsidR="00333618" w:rsidRPr="00AC10CA">
        <w:rPr>
          <w:rFonts w:ascii="Times New Roman" w:hAnsi="Times New Roman" w:cs="Times New Roman"/>
        </w:rPr>
        <w:t xml:space="preserve"> and willingness to respond to an independent researcher</w:t>
      </w:r>
      <w:r w:rsidR="004C7F64" w:rsidRPr="00AC10CA">
        <w:rPr>
          <w:rFonts w:ascii="Times New Roman" w:hAnsi="Times New Roman" w:cs="Times New Roman"/>
        </w:rPr>
        <w:t>. As an incentive to encourage participation, the researcher will offer participating school districts access to the research results, information on funding for school-based Makerspaces, and links to online resources. To address the issue of</w:t>
      </w:r>
      <w:r w:rsidR="00333618" w:rsidRPr="00AC10CA">
        <w:rPr>
          <w:rFonts w:ascii="Times New Roman" w:hAnsi="Times New Roman" w:cs="Times New Roman"/>
        </w:rPr>
        <w:t xml:space="preserve"> confidence in the research</w:t>
      </w:r>
      <w:r w:rsidR="004C7F64" w:rsidRPr="00AC10CA">
        <w:rPr>
          <w:rFonts w:ascii="Times New Roman" w:hAnsi="Times New Roman" w:cs="Times New Roman"/>
        </w:rPr>
        <w:t xml:space="preserve">, </w:t>
      </w:r>
      <w:r w:rsidR="00333618" w:rsidRPr="00AC10CA">
        <w:rPr>
          <w:rFonts w:ascii="Times New Roman" w:hAnsi="Times New Roman" w:cs="Times New Roman"/>
        </w:rPr>
        <w:t>letters</w:t>
      </w:r>
      <w:r w:rsidR="004C7F64" w:rsidRPr="00AC10CA">
        <w:rPr>
          <w:rFonts w:ascii="Times New Roman" w:hAnsi="Times New Roman" w:cs="Times New Roman"/>
        </w:rPr>
        <w:t xml:space="preserve"> of support from the New J</w:t>
      </w:r>
      <w:r w:rsidR="00DE5D7C">
        <w:rPr>
          <w:rFonts w:ascii="Times New Roman" w:hAnsi="Times New Roman" w:cs="Times New Roman"/>
        </w:rPr>
        <w:t xml:space="preserve">ersey Library, LibraryLinkNJ, </w:t>
      </w:r>
      <w:r w:rsidR="00333618" w:rsidRPr="00AC10CA">
        <w:rPr>
          <w:rFonts w:ascii="Times New Roman" w:hAnsi="Times New Roman" w:cs="Times New Roman"/>
        </w:rPr>
        <w:t>and one of the New Jersey education associations will be solicited and offered as references to the participants.</w:t>
      </w:r>
      <w:r w:rsidR="004C7F64" w:rsidRPr="00AC10CA">
        <w:rPr>
          <w:rFonts w:ascii="Times New Roman" w:hAnsi="Times New Roman" w:cs="Times New Roman"/>
        </w:rPr>
        <w:t xml:space="preserve"> </w:t>
      </w:r>
    </w:p>
    <w:p w14:paraId="233F4B23" w14:textId="77777777" w:rsidR="00BF1CBD" w:rsidRPr="00AC10CA" w:rsidRDefault="00BF1CBD" w:rsidP="00F834A2">
      <w:pPr>
        <w:spacing w:line="480" w:lineRule="auto"/>
        <w:rPr>
          <w:rFonts w:ascii="Times New Roman" w:hAnsi="Times New Roman" w:cs="Times New Roman"/>
        </w:rPr>
      </w:pPr>
      <w:r w:rsidRPr="00AC10CA">
        <w:rPr>
          <w:rFonts w:ascii="Times New Roman" w:hAnsi="Times New Roman" w:cs="Times New Roman"/>
        </w:rPr>
        <w:t>Research Questions</w:t>
      </w:r>
    </w:p>
    <w:p w14:paraId="4E32360F" w14:textId="77777777" w:rsidR="00333618" w:rsidRPr="00AC10CA" w:rsidRDefault="00333618" w:rsidP="00F834A2">
      <w:pPr>
        <w:spacing w:line="480" w:lineRule="auto"/>
        <w:rPr>
          <w:rFonts w:ascii="Times New Roman" w:hAnsi="Times New Roman" w:cs="Times New Roman"/>
        </w:rPr>
      </w:pPr>
      <w:r w:rsidRPr="00AC10CA">
        <w:rPr>
          <w:rFonts w:ascii="Times New Roman" w:hAnsi="Times New Roman" w:cs="Times New Roman"/>
        </w:rPr>
        <w:t>Q1</w:t>
      </w:r>
      <w:r w:rsidR="00AC10CA" w:rsidRPr="00AC10CA">
        <w:rPr>
          <w:rFonts w:ascii="Times New Roman" w:hAnsi="Times New Roman" w:cs="Times New Roman"/>
        </w:rPr>
        <w:t>. How many public schools within school districts in the State of New Jersey currently house Makerspaces?</w:t>
      </w:r>
    </w:p>
    <w:p w14:paraId="7750CE10" w14:textId="77777777" w:rsidR="00333618" w:rsidRPr="00AC10CA" w:rsidRDefault="00333618" w:rsidP="00333618">
      <w:pPr>
        <w:spacing w:line="480" w:lineRule="auto"/>
        <w:rPr>
          <w:rFonts w:ascii="Times New Roman" w:hAnsi="Times New Roman" w:cs="Times New Roman"/>
        </w:rPr>
      </w:pPr>
      <w:r w:rsidRPr="00AC10CA">
        <w:rPr>
          <w:rFonts w:ascii="Times New Roman" w:hAnsi="Times New Roman" w:cs="Times New Roman"/>
        </w:rPr>
        <w:t xml:space="preserve">Q2. To what degree does the geographic dispersion of Makerspaces in </w:t>
      </w:r>
      <w:r w:rsidR="00AC10CA" w:rsidRPr="00AC10CA">
        <w:rPr>
          <w:rFonts w:ascii="Times New Roman" w:hAnsi="Times New Roman" w:cs="Times New Roman"/>
        </w:rPr>
        <w:t xml:space="preserve">schools within </w:t>
      </w:r>
      <w:r w:rsidRPr="00AC10CA">
        <w:rPr>
          <w:rFonts w:ascii="Times New Roman" w:hAnsi="Times New Roman" w:cs="Times New Roman"/>
        </w:rPr>
        <w:t xml:space="preserve">New Jersey </w:t>
      </w:r>
      <w:r w:rsidR="00AC10CA" w:rsidRPr="00AC10CA">
        <w:rPr>
          <w:rFonts w:ascii="Times New Roman" w:hAnsi="Times New Roman" w:cs="Times New Roman"/>
        </w:rPr>
        <w:t xml:space="preserve">school districts </w:t>
      </w:r>
      <w:r w:rsidRPr="00AC10CA">
        <w:rPr>
          <w:rFonts w:ascii="Times New Roman" w:hAnsi="Times New Roman" w:cs="Times New Roman"/>
        </w:rPr>
        <w:t>favor urban, suburban, or rural school districts?</w:t>
      </w:r>
    </w:p>
    <w:p w14:paraId="7C7939E8" w14:textId="588043B4" w:rsidR="00563620" w:rsidRDefault="00AC10CA" w:rsidP="00333618">
      <w:pPr>
        <w:spacing w:line="480" w:lineRule="auto"/>
        <w:rPr>
          <w:rFonts w:ascii="Times New Roman" w:hAnsi="Times New Roman" w:cs="Times New Roman"/>
        </w:rPr>
      </w:pPr>
      <w:r w:rsidRPr="00AC10CA">
        <w:rPr>
          <w:rFonts w:ascii="Times New Roman" w:hAnsi="Times New Roman" w:cs="Times New Roman"/>
        </w:rPr>
        <w:t xml:space="preserve">Q3. To what degree </w:t>
      </w:r>
      <w:r w:rsidR="00DE5D7C">
        <w:rPr>
          <w:rFonts w:ascii="Times New Roman" w:hAnsi="Times New Roman" w:cs="Times New Roman"/>
        </w:rPr>
        <w:t xml:space="preserve">are </w:t>
      </w:r>
      <w:r w:rsidR="00563620">
        <w:rPr>
          <w:rFonts w:ascii="Times New Roman" w:hAnsi="Times New Roman" w:cs="Times New Roman"/>
        </w:rPr>
        <w:t>schools with large racial or ethnic minority populations</w:t>
      </w:r>
      <w:r w:rsidRPr="00AC10CA">
        <w:rPr>
          <w:rFonts w:ascii="Times New Roman" w:hAnsi="Times New Roman" w:cs="Times New Roman"/>
        </w:rPr>
        <w:t xml:space="preserve"> </w:t>
      </w:r>
      <w:r w:rsidR="00563620">
        <w:rPr>
          <w:rFonts w:ascii="Times New Roman" w:hAnsi="Times New Roman" w:cs="Times New Roman"/>
        </w:rPr>
        <w:t>adopting Makerspaces?</w:t>
      </w:r>
    </w:p>
    <w:p w14:paraId="71FE3C3D" w14:textId="52747383" w:rsidR="00AC10CA" w:rsidRPr="00AC10CA" w:rsidRDefault="00563620" w:rsidP="00333618">
      <w:pPr>
        <w:spacing w:line="480" w:lineRule="auto"/>
        <w:rPr>
          <w:rFonts w:ascii="Times New Roman" w:hAnsi="Times New Roman" w:cs="Times New Roman"/>
        </w:rPr>
      </w:pPr>
      <w:r>
        <w:rPr>
          <w:rFonts w:ascii="Times New Roman" w:hAnsi="Times New Roman" w:cs="Times New Roman"/>
        </w:rPr>
        <w:t xml:space="preserve">Q4. To what degree is the district office </w:t>
      </w:r>
      <w:r w:rsidR="00AC10CA" w:rsidRPr="00AC10CA">
        <w:rPr>
          <w:rFonts w:ascii="Times New Roman" w:hAnsi="Times New Roman" w:cs="Times New Roman"/>
        </w:rPr>
        <w:t>involved in the founding, funding, and/or evaluation of school-based Makerspaces?</w:t>
      </w:r>
    </w:p>
    <w:p w14:paraId="2E959D81" w14:textId="77777777" w:rsidR="00333618" w:rsidRPr="00AC10CA" w:rsidRDefault="00333618" w:rsidP="00F834A2">
      <w:pPr>
        <w:spacing w:line="480" w:lineRule="auto"/>
        <w:rPr>
          <w:rFonts w:ascii="Times New Roman" w:hAnsi="Times New Roman" w:cs="Times New Roman"/>
        </w:rPr>
      </w:pPr>
      <w:r w:rsidRPr="00AC10CA">
        <w:rPr>
          <w:rFonts w:ascii="Times New Roman" w:hAnsi="Times New Roman" w:cs="Times New Roman"/>
        </w:rPr>
        <w:t>Need for the Study</w:t>
      </w:r>
    </w:p>
    <w:p w14:paraId="6070AE40" w14:textId="29A603E0" w:rsidR="00563620" w:rsidRDefault="00563620" w:rsidP="00563620">
      <w:pPr>
        <w:spacing w:line="480" w:lineRule="auto"/>
        <w:rPr>
          <w:rFonts w:ascii="Times New Roman" w:hAnsi="Times New Roman" w:cs="Times New Roman"/>
        </w:rPr>
      </w:pPr>
      <w:r>
        <w:rPr>
          <w:rFonts w:ascii="Times New Roman" w:hAnsi="Times New Roman" w:cs="Times New Roman"/>
        </w:rPr>
        <w:tab/>
        <w:t>School-based Makerspaces</w:t>
      </w:r>
      <w:r w:rsidRPr="00AC10CA">
        <w:rPr>
          <w:rFonts w:ascii="Times New Roman" w:hAnsi="Times New Roman" w:cs="Times New Roman"/>
        </w:rPr>
        <w:t xml:space="preserve"> </w:t>
      </w:r>
      <w:r>
        <w:rPr>
          <w:rFonts w:ascii="Times New Roman" w:hAnsi="Times New Roman" w:cs="Times New Roman"/>
        </w:rPr>
        <w:t xml:space="preserve">are </w:t>
      </w:r>
      <w:r w:rsidRPr="00AC10CA">
        <w:rPr>
          <w:rFonts w:ascii="Times New Roman" w:hAnsi="Times New Roman" w:cs="Times New Roman"/>
        </w:rPr>
        <w:t xml:space="preserve">a relatively </w:t>
      </w:r>
      <w:r>
        <w:rPr>
          <w:rFonts w:ascii="Times New Roman" w:hAnsi="Times New Roman" w:cs="Times New Roman"/>
        </w:rPr>
        <w:t>new subject for academic study. Basic demographic information, including the geographic location, type of school hosting the program, and the structure of the Makerspace is needed if researchers are to begin taking the full measure of the impact of this innovation. At present, very little demographic information is available. Nationwide, a 2013 Maker Education Initiative survey identified several dozen schools that had developed Makerspaces (</w:t>
      </w:r>
      <w:r w:rsidR="00DD515D">
        <w:rPr>
          <w:rFonts w:ascii="Times New Roman" w:hAnsi="Times New Roman" w:cs="Times New Roman"/>
        </w:rPr>
        <w:t>Peppler, et al, 2013</w:t>
      </w:r>
      <w:r>
        <w:rPr>
          <w:rFonts w:ascii="Times New Roman" w:hAnsi="Times New Roman" w:cs="Times New Roman"/>
        </w:rPr>
        <w:t>). This researcher found numerous articles that encourage the adoption of school-library based Makerspaces (</w:t>
      </w:r>
      <w:r w:rsidR="00661F31">
        <w:rPr>
          <w:rFonts w:ascii="Times New Roman" w:hAnsi="Times New Roman" w:cs="Times New Roman"/>
        </w:rPr>
        <w:t xml:space="preserve">Bruder, 2015; </w:t>
      </w:r>
      <w:r w:rsidRPr="00AC10CA">
        <w:rPr>
          <w:rFonts w:ascii="Times New Roman" w:hAnsi="Times New Roman" w:cs="Times New Roman"/>
        </w:rPr>
        <w:t>Colegrove, 2013</w:t>
      </w:r>
      <w:r>
        <w:rPr>
          <w:rFonts w:ascii="Times New Roman" w:hAnsi="Times New Roman" w:cs="Times New Roman"/>
        </w:rPr>
        <w:t xml:space="preserve">; </w:t>
      </w:r>
      <w:r w:rsidRPr="004C339E">
        <w:rPr>
          <w:rFonts w:ascii="Times New Roman" w:eastAsia="Times New Roman" w:hAnsi="Times New Roman" w:cs="Times New Roman"/>
        </w:rPr>
        <w:t>Lewis, &amp; Loertscher, 2014</w:t>
      </w:r>
      <w:r>
        <w:rPr>
          <w:rFonts w:ascii="Times New Roman" w:eastAsia="Times New Roman" w:hAnsi="Times New Roman" w:cs="Times New Roman"/>
        </w:rPr>
        <w:t xml:space="preserve">; </w:t>
      </w:r>
      <w:r w:rsidRPr="004C339E">
        <w:rPr>
          <w:rFonts w:ascii="Times New Roman" w:eastAsia="Times New Roman" w:hAnsi="Times New Roman" w:cs="Times New Roman"/>
        </w:rPr>
        <w:t>Moorefield-Lang,</w:t>
      </w:r>
      <w:r>
        <w:rPr>
          <w:rFonts w:ascii="Times New Roman" w:eastAsia="Times New Roman" w:hAnsi="Times New Roman" w:cs="Times New Roman"/>
        </w:rPr>
        <w:t xml:space="preserve"> 2015)</w:t>
      </w:r>
      <w:r>
        <w:rPr>
          <w:rFonts w:ascii="Times New Roman" w:hAnsi="Times New Roman" w:cs="Times New Roman"/>
        </w:rPr>
        <w:t>, but few actual statistics about the distribution of these programs on a state-by-state basis, including the State of New Jersey.</w:t>
      </w:r>
    </w:p>
    <w:p w14:paraId="6CCC4701" w14:textId="2C1EFF7E" w:rsidR="00563620" w:rsidRDefault="00563620" w:rsidP="00563620">
      <w:pPr>
        <w:spacing w:line="480" w:lineRule="auto"/>
        <w:rPr>
          <w:rFonts w:ascii="Times New Roman" w:hAnsi="Times New Roman" w:cs="Times New Roman"/>
        </w:rPr>
      </w:pPr>
      <w:r>
        <w:rPr>
          <w:rFonts w:ascii="Times New Roman" w:hAnsi="Times New Roman" w:cs="Times New Roman"/>
        </w:rPr>
        <w:tab/>
      </w:r>
      <w:r w:rsidR="00C5390A">
        <w:rPr>
          <w:rFonts w:ascii="Times New Roman" w:hAnsi="Times New Roman" w:cs="Times New Roman"/>
        </w:rPr>
        <w:t xml:space="preserve">In the </w:t>
      </w:r>
      <w:r w:rsidR="00C5390A" w:rsidRPr="00C5390A">
        <w:rPr>
          <w:rFonts w:ascii="Times New Roman" w:hAnsi="Times New Roman" w:cs="Times New Roman"/>
          <w:i/>
        </w:rPr>
        <w:t>Makerspace Playbook</w:t>
      </w:r>
      <w:r w:rsidR="00C5390A">
        <w:rPr>
          <w:rFonts w:ascii="Times New Roman" w:hAnsi="Times New Roman" w:cs="Times New Roman"/>
          <w:i/>
        </w:rPr>
        <w:t>,</w:t>
      </w:r>
      <w:r w:rsidR="00C5390A">
        <w:rPr>
          <w:rFonts w:ascii="Times New Roman" w:hAnsi="Times New Roman" w:cs="Times New Roman"/>
        </w:rPr>
        <w:t xml:space="preserve"> Hlublinka, et al (2012) </w:t>
      </w:r>
      <w:r w:rsidR="00345F04">
        <w:rPr>
          <w:rFonts w:ascii="Times New Roman" w:hAnsi="Times New Roman" w:cs="Times New Roman"/>
        </w:rPr>
        <w:t>point to the mission of the National Technology Plan</w:t>
      </w:r>
      <w:r w:rsidR="00F9315C">
        <w:rPr>
          <w:rFonts w:ascii="Times New Roman" w:hAnsi="Times New Roman" w:cs="Times New Roman"/>
        </w:rPr>
        <w:t xml:space="preserve"> (2010)</w:t>
      </w:r>
      <w:r w:rsidR="00345F04">
        <w:rPr>
          <w:rFonts w:ascii="Times New Roman" w:hAnsi="Times New Roman" w:cs="Times New Roman"/>
        </w:rPr>
        <w:t xml:space="preserve"> as reflective of the goal of Makerspaces. </w:t>
      </w:r>
      <w:r w:rsidR="00F9315C">
        <w:rPr>
          <w:rFonts w:ascii="Times New Roman" w:hAnsi="Times New Roman" w:cs="Times New Roman"/>
        </w:rPr>
        <w:t>This</w:t>
      </w:r>
      <w:r w:rsidR="00345F04">
        <w:rPr>
          <w:rFonts w:ascii="Times New Roman" w:hAnsi="Times New Roman" w:cs="Times New Roman"/>
        </w:rPr>
        <w:t xml:space="preserve"> goal being to bring “state of the art technology into learning to enable, motivate, and inspire all students, regardless of background, languages, or disabilities”</w:t>
      </w:r>
      <w:r w:rsidR="00F9315C">
        <w:rPr>
          <w:rFonts w:ascii="Times New Roman" w:hAnsi="Times New Roman" w:cs="Times New Roman"/>
        </w:rPr>
        <w:t xml:space="preserve"> (p.x). The results of this demographic study of school-based Makerspaces throughout the State of New Jersey will be compared with available data about school </w:t>
      </w:r>
      <w:r w:rsidR="008C63F3">
        <w:rPr>
          <w:rFonts w:ascii="Times New Roman" w:hAnsi="Times New Roman" w:cs="Times New Roman"/>
        </w:rPr>
        <w:t xml:space="preserve">location, population, and funding. If, for example, economically disadvantaged schools are found to be under-represented in development of school-based Makerspaces, it is still early enough in the evolution of this innovation to prevent it from exacerbating the Digital Divide. </w:t>
      </w:r>
    </w:p>
    <w:p w14:paraId="664A7A5D" w14:textId="098FEE04" w:rsidR="00333618" w:rsidRPr="00AC10CA" w:rsidRDefault="00333618" w:rsidP="00F834A2">
      <w:pPr>
        <w:spacing w:line="480" w:lineRule="auto"/>
        <w:rPr>
          <w:rFonts w:ascii="Times New Roman" w:hAnsi="Times New Roman" w:cs="Times New Roman"/>
        </w:rPr>
      </w:pPr>
      <w:r w:rsidRPr="00AC10CA">
        <w:rPr>
          <w:rFonts w:ascii="Times New Roman" w:hAnsi="Times New Roman" w:cs="Times New Roman"/>
        </w:rPr>
        <w:t>Type of Research</w:t>
      </w:r>
    </w:p>
    <w:p w14:paraId="17C94AC4" w14:textId="3001AD45" w:rsidR="00B13731" w:rsidRDefault="00AC10CA" w:rsidP="00F834A2">
      <w:pPr>
        <w:spacing w:line="480" w:lineRule="auto"/>
        <w:rPr>
          <w:rFonts w:ascii="Times New Roman" w:hAnsi="Times New Roman" w:cs="Times New Roman"/>
        </w:rPr>
      </w:pPr>
      <w:r w:rsidRPr="00AC10CA">
        <w:rPr>
          <w:rFonts w:ascii="Times New Roman" w:hAnsi="Times New Roman" w:cs="Times New Roman"/>
        </w:rPr>
        <w:tab/>
        <w:t>This study will take place as quantitative research</w:t>
      </w:r>
      <w:r w:rsidR="00DD515D">
        <w:rPr>
          <w:rFonts w:ascii="Times New Roman" w:hAnsi="Times New Roman" w:cs="Times New Roman"/>
        </w:rPr>
        <w:t>, as an investigation of the current condition of public school-based Makerspaces in the State of New Jersey, specifically their number and geographic locations</w:t>
      </w:r>
      <w:r w:rsidR="002879C0">
        <w:rPr>
          <w:rFonts w:ascii="Times New Roman" w:hAnsi="Times New Roman" w:cs="Times New Roman"/>
        </w:rPr>
        <w:t xml:space="preserve"> (Gay, Mills, &amp; Airasian, 2012)</w:t>
      </w:r>
      <w:r w:rsidR="00DD515D">
        <w:rPr>
          <w:rFonts w:ascii="Times New Roman" w:hAnsi="Times New Roman" w:cs="Times New Roman"/>
        </w:rPr>
        <w:t>.</w:t>
      </w:r>
      <w:r w:rsidR="002F7372">
        <w:rPr>
          <w:rFonts w:ascii="Times New Roman" w:hAnsi="Times New Roman" w:cs="Times New Roman"/>
        </w:rPr>
        <w:t xml:space="preserve"> </w:t>
      </w:r>
      <w:r w:rsidR="00BC3A13">
        <w:rPr>
          <w:rFonts w:ascii="Times New Roman" w:hAnsi="Times New Roman" w:cs="Times New Roman"/>
        </w:rPr>
        <w:t xml:space="preserve">The sampling design will be </w:t>
      </w:r>
      <w:r w:rsidR="009417F5">
        <w:rPr>
          <w:rFonts w:ascii="Times New Roman" w:hAnsi="Times New Roman" w:cs="Times New Roman"/>
        </w:rPr>
        <w:t>“</w:t>
      </w:r>
      <w:r w:rsidR="00BC3A13">
        <w:rPr>
          <w:rFonts w:ascii="Times New Roman" w:hAnsi="Times New Roman" w:cs="Times New Roman"/>
        </w:rPr>
        <w:t>singl</w:t>
      </w:r>
      <w:r w:rsidR="009417F5">
        <w:rPr>
          <w:rFonts w:ascii="Times New Roman" w:hAnsi="Times New Roman" w:cs="Times New Roman"/>
        </w:rPr>
        <w:t>e stage” (</w:t>
      </w:r>
      <w:r w:rsidR="002B4C25">
        <w:rPr>
          <w:rFonts w:ascii="Times New Roman" w:hAnsi="Times New Roman" w:cs="Times New Roman"/>
        </w:rPr>
        <w:t>Creswell</w:t>
      </w:r>
      <w:r w:rsidR="009417F5">
        <w:rPr>
          <w:rFonts w:ascii="Times New Roman" w:hAnsi="Times New Roman" w:cs="Times New Roman"/>
        </w:rPr>
        <w:t xml:space="preserve">, 2014, p. 158), as the researcher will use the district superintendents as a reliable and accessible source for the type of information required. </w:t>
      </w:r>
      <w:r w:rsidR="002F7372">
        <w:rPr>
          <w:rFonts w:ascii="Times New Roman" w:hAnsi="Times New Roman" w:cs="Times New Roman"/>
        </w:rPr>
        <w:t xml:space="preserve">An electronic survey will be used for data collection. Wright (2006) describes </w:t>
      </w:r>
      <w:r w:rsidR="00B13731">
        <w:rPr>
          <w:rFonts w:ascii="Times New Roman" w:hAnsi="Times New Roman" w:cs="Times New Roman"/>
        </w:rPr>
        <w:t>the</w:t>
      </w:r>
      <w:r w:rsidR="002F7372">
        <w:rPr>
          <w:rFonts w:ascii="Times New Roman" w:hAnsi="Times New Roman" w:cs="Times New Roman"/>
        </w:rPr>
        <w:t xml:space="preserve"> advantages of electro</w:t>
      </w:r>
      <w:r w:rsidR="00B13731">
        <w:rPr>
          <w:rFonts w:ascii="Times New Roman" w:hAnsi="Times New Roman" w:cs="Times New Roman"/>
        </w:rPr>
        <w:t xml:space="preserve">nic survey as cost-effective, easily disseminated, and time-savers for the researcher. </w:t>
      </w:r>
      <w:r w:rsidR="002879C0">
        <w:rPr>
          <w:rFonts w:ascii="Times New Roman" w:hAnsi="Times New Roman" w:cs="Times New Roman"/>
        </w:rPr>
        <w:t>The convenience of answering an online questionnaire also increases response rate (</w:t>
      </w:r>
      <w:r w:rsidR="002B4C25">
        <w:rPr>
          <w:rFonts w:ascii="Times New Roman" w:hAnsi="Times New Roman" w:cs="Times New Roman"/>
        </w:rPr>
        <w:t>Creswell</w:t>
      </w:r>
      <w:r w:rsidR="002879C0">
        <w:rPr>
          <w:rFonts w:ascii="Times New Roman" w:hAnsi="Times New Roman" w:cs="Times New Roman"/>
        </w:rPr>
        <w:t xml:space="preserve">, 2014). </w:t>
      </w:r>
      <w:r w:rsidR="00B13731">
        <w:rPr>
          <w:rFonts w:ascii="Times New Roman" w:hAnsi="Times New Roman" w:cs="Times New Roman"/>
        </w:rPr>
        <w:t xml:space="preserve">In addition, Qualtrics survey tool </w:t>
      </w:r>
      <w:r w:rsidR="002879C0">
        <w:rPr>
          <w:rFonts w:ascii="Times New Roman" w:hAnsi="Times New Roman" w:cs="Times New Roman"/>
        </w:rPr>
        <w:t xml:space="preserve">that will be used for this survey </w:t>
      </w:r>
      <w:r w:rsidR="00B13731">
        <w:rPr>
          <w:rFonts w:ascii="Times New Roman" w:hAnsi="Times New Roman" w:cs="Times New Roman"/>
        </w:rPr>
        <w:t xml:space="preserve">automatically aggregates data for ease of use in analysis. </w:t>
      </w:r>
    </w:p>
    <w:p w14:paraId="74DED232" w14:textId="6275B598" w:rsidR="00DD515D" w:rsidRDefault="00BC3A13" w:rsidP="00F834A2">
      <w:pPr>
        <w:spacing w:line="480" w:lineRule="auto"/>
        <w:rPr>
          <w:rFonts w:ascii="Times New Roman" w:hAnsi="Times New Roman" w:cs="Times New Roman"/>
        </w:rPr>
      </w:pPr>
      <w:r>
        <w:rPr>
          <w:rFonts w:ascii="Times New Roman" w:hAnsi="Times New Roman" w:cs="Times New Roman"/>
        </w:rPr>
        <w:tab/>
        <w:t>This survey will be cross-sectional (</w:t>
      </w:r>
      <w:r w:rsidR="002B4C25">
        <w:rPr>
          <w:rFonts w:ascii="Times New Roman" w:hAnsi="Times New Roman" w:cs="Times New Roman"/>
        </w:rPr>
        <w:t>Creswell</w:t>
      </w:r>
      <w:r>
        <w:rPr>
          <w:rFonts w:ascii="Times New Roman" w:hAnsi="Times New Roman" w:cs="Times New Roman"/>
        </w:rPr>
        <w:t xml:space="preserve">, 2014) and will examine only the current status of public school-based Makerspaces. </w:t>
      </w:r>
      <w:r w:rsidR="00D765F7">
        <w:rPr>
          <w:rFonts w:ascii="Times New Roman" w:hAnsi="Times New Roman" w:cs="Times New Roman"/>
        </w:rPr>
        <w:t>The total number of active public school districts in New Jersey is 591. With the margin of error at +/-5%, a 95% confidence level, and a standard deviation of .5, the required number of responses will be 385 or 65% of school districts within the state</w:t>
      </w:r>
      <w:r w:rsidR="001703E6">
        <w:rPr>
          <w:rFonts w:ascii="Times New Roman" w:hAnsi="Times New Roman" w:cs="Times New Roman"/>
        </w:rPr>
        <w:t xml:space="preserve"> (</w:t>
      </w:r>
      <w:r w:rsidR="002B4C25">
        <w:rPr>
          <w:rFonts w:ascii="Times New Roman" w:hAnsi="Times New Roman" w:cs="Times New Roman"/>
        </w:rPr>
        <w:t>Smith</w:t>
      </w:r>
      <w:r w:rsidR="001703E6">
        <w:rPr>
          <w:rFonts w:ascii="Times New Roman" w:hAnsi="Times New Roman" w:cs="Times New Roman"/>
        </w:rPr>
        <w:t>, 2015)</w:t>
      </w:r>
      <w:r w:rsidR="00D765F7">
        <w:rPr>
          <w:rFonts w:ascii="Times New Roman" w:hAnsi="Times New Roman" w:cs="Times New Roman"/>
        </w:rPr>
        <w:t>.</w:t>
      </w:r>
    </w:p>
    <w:p w14:paraId="2332C5D2" w14:textId="61BB8BF2" w:rsidR="00DD515D" w:rsidRDefault="002879C0" w:rsidP="00F834A2">
      <w:pPr>
        <w:spacing w:line="480" w:lineRule="auto"/>
        <w:rPr>
          <w:rFonts w:ascii="Times New Roman" w:hAnsi="Times New Roman" w:cs="Times New Roman"/>
        </w:rPr>
      </w:pPr>
      <w:r>
        <w:rPr>
          <w:rFonts w:ascii="Times New Roman" w:hAnsi="Times New Roman" w:cs="Times New Roman"/>
        </w:rPr>
        <w:t>The Survey</w:t>
      </w:r>
      <w:r w:rsidR="00AC5084">
        <w:rPr>
          <w:rFonts w:ascii="Times New Roman" w:hAnsi="Times New Roman" w:cs="Times New Roman"/>
        </w:rPr>
        <w:t xml:space="preserve"> Questions</w:t>
      </w:r>
    </w:p>
    <w:p w14:paraId="152FB190" w14:textId="685C1E39" w:rsidR="00AC5084" w:rsidRDefault="00AC5084" w:rsidP="00F834A2">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first questions included in the survey will be short response questions that identify the respondent by name, district, and county. These questions cross-reference with Q1.</w:t>
      </w:r>
    </w:p>
    <w:p w14:paraId="6DA4DA6B" w14:textId="543DC4D5" w:rsidR="00AC5084" w:rsidRDefault="00AC5084" w:rsidP="00F834A2">
      <w:pPr>
        <w:spacing w:line="480" w:lineRule="auto"/>
        <w:rPr>
          <w:rFonts w:ascii="Times New Roman" w:hAnsi="Times New Roman" w:cs="Times New Roman"/>
        </w:rPr>
      </w:pPr>
      <w:r>
        <w:rPr>
          <w:rFonts w:ascii="Times New Roman" w:hAnsi="Times New Roman" w:cs="Times New Roman"/>
        </w:rPr>
        <w:t>Next the respondent will be asked to choose a descriptor of the district as urban, suburban, rural, or other. This question cross-references with Q2.  In the following questions, the respondent will be asked to provide information</w:t>
      </w:r>
      <w:r w:rsidR="00F95B83">
        <w:rPr>
          <w:rFonts w:ascii="Times New Roman" w:hAnsi="Times New Roman" w:cs="Times New Roman"/>
        </w:rPr>
        <w:t xml:space="preserve"> about all district schools currently hosting a school-based Makerspace: School name, Level (Elementary, Middle, or High School), Type of Makerspace (school-library based, free-standing, or other), Number of years of operation, Name and contact information for lead staff person. </w:t>
      </w:r>
      <w:r w:rsidR="00661F31">
        <w:rPr>
          <w:rFonts w:ascii="Times New Roman" w:hAnsi="Times New Roman" w:cs="Times New Roman"/>
        </w:rPr>
        <w:t xml:space="preserve">For each host school, the respondent will be asked to identify the school population in terms of its racial, ethnic, and economic mix. </w:t>
      </w:r>
      <w:r w:rsidR="00F95B83">
        <w:rPr>
          <w:rFonts w:ascii="Times New Roman" w:hAnsi="Times New Roman" w:cs="Times New Roman"/>
        </w:rPr>
        <w:t xml:space="preserve">An additional question will ask for similar information about schools that presently do not offer Makerspaces, but intend to open them within the several years. These questions correspond to </w:t>
      </w:r>
      <w:r w:rsidR="00661F31">
        <w:rPr>
          <w:rFonts w:ascii="Times New Roman" w:hAnsi="Times New Roman" w:cs="Times New Roman"/>
        </w:rPr>
        <w:t>Q3. The final section of the survey will ask whether or not and in what ways the district was involved in the founding, funding, and evaluation of school-based Makerspaces.</w:t>
      </w:r>
    </w:p>
    <w:p w14:paraId="7136091D" w14:textId="77777777" w:rsidR="002879C0" w:rsidRDefault="002879C0" w:rsidP="00F834A2">
      <w:pPr>
        <w:spacing w:line="480" w:lineRule="auto"/>
        <w:rPr>
          <w:rFonts w:ascii="Times New Roman" w:hAnsi="Times New Roman" w:cs="Times New Roman"/>
        </w:rPr>
      </w:pPr>
    </w:p>
    <w:p w14:paraId="6DDBD44A" w14:textId="77777777" w:rsidR="00DD515D" w:rsidRDefault="00DD515D" w:rsidP="00F834A2">
      <w:pPr>
        <w:spacing w:line="480" w:lineRule="auto"/>
        <w:rPr>
          <w:rFonts w:ascii="Times New Roman" w:hAnsi="Times New Roman" w:cs="Times New Roman"/>
        </w:rPr>
      </w:pPr>
    </w:p>
    <w:p w14:paraId="63DDC175" w14:textId="77777777" w:rsidR="002B4C25" w:rsidRDefault="002B4C25" w:rsidP="00F834A2">
      <w:pPr>
        <w:spacing w:line="480" w:lineRule="auto"/>
        <w:rPr>
          <w:rFonts w:ascii="Times New Roman" w:hAnsi="Times New Roman" w:cs="Times New Roman"/>
        </w:rPr>
      </w:pPr>
    </w:p>
    <w:p w14:paraId="4D53A16F" w14:textId="77777777" w:rsidR="002B4C25" w:rsidRDefault="002B4C25" w:rsidP="00F834A2">
      <w:pPr>
        <w:spacing w:line="480" w:lineRule="auto"/>
        <w:rPr>
          <w:rFonts w:ascii="Times New Roman" w:hAnsi="Times New Roman" w:cs="Times New Roman"/>
        </w:rPr>
      </w:pPr>
    </w:p>
    <w:p w14:paraId="1C6509CD" w14:textId="77777777" w:rsidR="002B4C25" w:rsidRDefault="002B4C25" w:rsidP="00F834A2">
      <w:pPr>
        <w:spacing w:line="480" w:lineRule="auto"/>
        <w:rPr>
          <w:rFonts w:ascii="Times New Roman" w:hAnsi="Times New Roman" w:cs="Times New Roman"/>
        </w:rPr>
      </w:pPr>
    </w:p>
    <w:p w14:paraId="6B35B538" w14:textId="77777777" w:rsidR="002B4C25" w:rsidRDefault="002B4C25" w:rsidP="00F834A2">
      <w:pPr>
        <w:spacing w:line="480" w:lineRule="auto"/>
        <w:rPr>
          <w:rFonts w:ascii="Times New Roman" w:hAnsi="Times New Roman" w:cs="Times New Roman"/>
        </w:rPr>
      </w:pPr>
    </w:p>
    <w:p w14:paraId="06760495" w14:textId="77777777" w:rsidR="002B4C25" w:rsidRDefault="002B4C25" w:rsidP="00F834A2">
      <w:pPr>
        <w:spacing w:line="480" w:lineRule="auto"/>
        <w:rPr>
          <w:rFonts w:ascii="Times New Roman" w:hAnsi="Times New Roman" w:cs="Times New Roman"/>
        </w:rPr>
      </w:pPr>
    </w:p>
    <w:p w14:paraId="789A7682" w14:textId="77777777" w:rsidR="002B4C25" w:rsidRDefault="002B4C25" w:rsidP="00F834A2">
      <w:pPr>
        <w:spacing w:line="480" w:lineRule="auto"/>
        <w:rPr>
          <w:rFonts w:ascii="Times New Roman" w:hAnsi="Times New Roman" w:cs="Times New Roman"/>
        </w:rPr>
      </w:pPr>
    </w:p>
    <w:p w14:paraId="58C143C6" w14:textId="77777777" w:rsidR="002B4C25" w:rsidRDefault="002B4C25" w:rsidP="00F834A2">
      <w:pPr>
        <w:spacing w:line="480" w:lineRule="auto"/>
        <w:rPr>
          <w:rFonts w:ascii="Times New Roman" w:hAnsi="Times New Roman" w:cs="Times New Roman"/>
        </w:rPr>
      </w:pPr>
    </w:p>
    <w:p w14:paraId="0951E829" w14:textId="77777777" w:rsidR="002B4C25" w:rsidRDefault="002B4C25" w:rsidP="00F834A2">
      <w:pPr>
        <w:spacing w:line="480" w:lineRule="auto"/>
        <w:rPr>
          <w:rFonts w:ascii="Times New Roman" w:hAnsi="Times New Roman" w:cs="Times New Roman"/>
        </w:rPr>
      </w:pPr>
    </w:p>
    <w:p w14:paraId="26442F95" w14:textId="77777777" w:rsidR="002B4C25" w:rsidRDefault="002B4C25" w:rsidP="00F834A2">
      <w:pPr>
        <w:spacing w:line="480" w:lineRule="auto"/>
        <w:rPr>
          <w:rFonts w:ascii="Times New Roman" w:hAnsi="Times New Roman" w:cs="Times New Roman"/>
        </w:rPr>
      </w:pPr>
    </w:p>
    <w:p w14:paraId="20E233EF" w14:textId="77777777" w:rsidR="002B4C25" w:rsidRDefault="002B4C25" w:rsidP="00F834A2">
      <w:pPr>
        <w:spacing w:line="480" w:lineRule="auto"/>
        <w:rPr>
          <w:rFonts w:ascii="Times New Roman" w:hAnsi="Times New Roman" w:cs="Times New Roman"/>
        </w:rPr>
      </w:pPr>
    </w:p>
    <w:p w14:paraId="20EF1245" w14:textId="77777777" w:rsidR="002B4C25" w:rsidRDefault="002B4C25" w:rsidP="00F834A2">
      <w:pPr>
        <w:spacing w:line="480" w:lineRule="auto"/>
        <w:rPr>
          <w:rFonts w:ascii="Times New Roman" w:hAnsi="Times New Roman" w:cs="Times New Roman"/>
        </w:rPr>
      </w:pPr>
    </w:p>
    <w:p w14:paraId="0E9CAE9F" w14:textId="77777777" w:rsidR="002B4C25" w:rsidRDefault="002B4C25" w:rsidP="00F834A2">
      <w:pPr>
        <w:spacing w:line="480" w:lineRule="auto"/>
        <w:rPr>
          <w:rFonts w:ascii="Times New Roman" w:hAnsi="Times New Roman" w:cs="Times New Roman"/>
        </w:rPr>
      </w:pPr>
    </w:p>
    <w:p w14:paraId="2BE3BD2A" w14:textId="77777777" w:rsidR="002B4C25" w:rsidRDefault="002B4C25" w:rsidP="00F834A2">
      <w:pPr>
        <w:spacing w:line="480" w:lineRule="auto"/>
        <w:rPr>
          <w:rFonts w:ascii="Times New Roman" w:hAnsi="Times New Roman" w:cs="Times New Roman"/>
        </w:rPr>
      </w:pPr>
    </w:p>
    <w:p w14:paraId="5ADCBEF6" w14:textId="77777777" w:rsidR="002B4C25" w:rsidRDefault="002B4C25" w:rsidP="00F834A2">
      <w:pPr>
        <w:spacing w:line="480" w:lineRule="auto"/>
        <w:rPr>
          <w:rFonts w:ascii="Times New Roman" w:hAnsi="Times New Roman" w:cs="Times New Roman"/>
        </w:rPr>
      </w:pPr>
    </w:p>
    <w:p w14:paraId="5540AE55" w14:textId="77777777" w:rsidR="00AC10CA" w:rsidRPr="00AC10CA" w:rsidRDefault="00AC10CA" w:rsidP="00AC10CA">
      <w:pPr>
        <w:spacing w:line="480" w:lineRule="auto"/>
        <w:jc w:val="center"/>
        <w:rPr>
          <w:rFonts w:ascii="Times New Roman" w:hAnsi="Times New Roman" w:cs="Times New Roman"/>
        </w:rPr>
      </w:pPr>
      <w:r w:rsidRPr="00AC10CA">
        <w:rPr>
          <w:rFonts w:ascii="Times New Roman" w:hAnsi="Times New Roman" w:cs="Times New Roman"/>
        </w:rPr>
        <w:t>References</w:t>
      </w:r>
    </w:p>
    <w:p w14:paraId="05003C67" w14:textId="77777777" w:rsidR="003B6C57" w:rsidRDefault="003B6C57" w:rsidP="00F834A2">
      <w:pPr>
        <w:spacing w:line="480" w:lineRule="auto"/>
        <w:rPr>
          <w:rFonts w:ascii="Times New Roman" w:hAnsi="Times New Roman" w:cs="Times New Roman"/>
        </w:rPr>
      </w:pPr>
    </w:p>
    <w:p w14:paraId="2D6CE0A6" w14:textId="77777777" w:rsidR="00333618" w:rsidRPr="00BA21C5" w:rsidRDefault="00BA21C5" w:rsidP="00F834A2">
      <w:pPr>
        <w:spacing w:line="480" w:lineRule="auto"/>
        <w:rPr>
          <w:rFonts w:ascii="Times New Roman" w:hAnsi="Times New Roman" w:cs="Times New Roman"/>
        </w:rPr>
      </w:pPr>
      <w:r>
        <w:rPr>
          <w:rFonts w:ascii="Times New Roman" w:hAnsi="Times New Roman" w:cs="Times New Roman"/>
        </w:rPr>
        <w:t xml:space="preserve">Bruder, P. (2015). Make your space: The maker movement in education. </w:t>
      </w:r>
      <w:r w:rsidRPr="00BA21C5">
        <w:rPr>
          <w:rFonts w:ascii="Times New Roman" w:hAnsi="Times New Roman" w:cs="Times New Roman"/>
          <w:i/>
        </w:rPr>
        <w:t>NJEA.</w:t>
      </w:r>
      <w:r>
        <w:rPr>
          <w:rFonts w:ascii="Times New Roman" w:hAnsi="Times New Roman" w:cs="Times New Roman"/>
          <w:i/>
        </w:rPr>
        <w:t xml:space="preserve"> </w:t>
      </w:r>
      <w:r>
        <w:rPr>
          <w:rFonts w:ascii="Times New Roman" w:hAnsi="Times New Roman" w:cs="Times New Roman"/>
        </w:rPr>
        <w:t xml:space="preserve">Retrieved from </w:t>
      </w:r>
      <w:r>
        <w:rPr>
          <w:rFonts w:ascii="Times New Roman" w:hAnsi="Times New Roman" w:cs="Times New Roman"/>
        </w:rPr>
        <w:tab/>
      </w:r>
      <w:r w:rsidRPr="00BA21C5">
        <w:rPr>
          <w:rFonts w:ascii="Times New Roman" w:hAnsi="Times New Roman" w:cs="Times New Roman"/>
        </w:rPr>
        <w:t>https://www.njea.org/news-and-publications/njea-review/march-2014/make-your-space</w:t>
      </w:r>
    </w:p>
    <w:p w14:paraId="44F31E1D" w14:textId="77777777" w:rsidR="009C06FB" w:rsidRDefault="009C06FB" w:rsidP="00F834A2">
      <w:pPr>
        <w:spacing w:line="480" w:lineRule="auto"/>
        <w:rPr>
          <w:rFonts w:ascii="Times New Roman" w:hAnsi="Times New Roman" w:cs="Times New Roman"/>
        </w:rPr>
      </w:pPr>
      <w:r>
        <w:rPr>
          <w:rFonts w:ascii="Times New Roman" w:hAnsi="Times New Roman" w:cs="Times New Roman"/>
        </w:rPr>
        <w:t xml:space="preserve">Burke, J. J. (2014). </w:t>
      </w:r>
      <w:r w:rsidRPr="009C06FB">
        <w:rPr>
          <w:rFonts w:ascii="Times New Roman" w:hAnsi="Times New Roman" w:cs="Times New Roman"/>
          <w:i/>
        </w:rPr>
        <w:t>Makerspaces: A practical guide for librarians</w:t>
      </w:r>
      <w:r>
        <w:rPr>
          <w:rFonts w:ascii="Times New Roman" w:hAnsi="Times New Roman" w:cs="Times New Roman"/>
        </w:rPr>
        <w:t xml:space="preserve">. Lanham, MD: Rowman &amp; </w:t>
      </w:r>
      <w:r>
        <w:rPr>
          <w:rFonts w:ascii="Times New Roman" w:hAnsi="Times New Roman" w:cs="Times New Roman"/>
        </w:rPr>
        <w:tab/>
        <w:t>Littlefield.</w:t>
      </w:r>
    </w:p>
    <w:p w14:paraId="7CCB0FB0" w14:textId="0C77977E" w:rsidR="002B6989" w:rsidRDefault="002B6989" w:rsidP="00F834A2">
      <w:pPr>
        <w:spacing w:line="480" w:lineRule="auto"/>
        <w:rPr>
          <w:rFonts w:ascii="Times New Roman" w:hAnsi="Times New Roman" w:cs="Times New Roman"/>
        </w:rPr>
      </w:pPr>
      <w:r>
        <w:rPr>
          <w:rFonts w:ascii="Times New Roman" w:hAnsi="Times New Roman" w:cs="Times New Roman"/>
        </w:rPr>
        <w:t xml:space="preserve">Cresswell, J. W. (2014). </w:t>
      </w:r>
      <w:r w:rsidRPr="002B6989">
        <w:rPr>
          <w:rFonts w:ascii="Times New Roman" w:hAnsi="Times New Roman" w:cs="Times New Roman"/>
          <w:i/>
        </w:rPr>
        <w:t xml:space="preserve">Research design: Qualitative, quantitative, and mixed methods </w:t>
      </w:r>
      <w:r>
        <w:rPr>
          <w:rFonts w:ascii="Times New Roman" w:hAnsi="Times New Roman" w:cs="Times New Roman"/>
          <w:i/>
        </w:rPr>
        <w:tab/>
      </w:r>
      <w:r w:rsidRPr="002B6989">
        <w:rPr>
          <w:rFonts w:ascii="Times New Roman" w:hAnsi="Times New Roman" w:cs="Times New Roman"/>
          <w:i/>
        </w:rPr>
        <w:t>approaches.</w:t>
      </w:r>
      <w:r>
        <w:rPr>
          <w:rFonts w:ascii="Times New Roman" w:hAnsi="Times New Roman" w:cs="Times New Roman"/>
          <w:i/>
        </w:rPr>
        <w:t>( 4</w:t>
      </w:r>
      <w:r w:rsidRPr="002B6989">
        <w:rPr>
          <w:rFonts w:ascii="Times New Roman" w:hAnsi="Times New Roman" w:cs="Times New Roman"/>
          <w:i/>
          <w:vertAlign w:val="superscript"/>
        </w:rPr>
        <w:t>th</w:t>
      </w:r>
      <w:r>
        <w:rPr>
          <w:rFonts w:ascii="Times New Roman" w:hAnsi="Times New Roman" w:cs="Times New Roman"/>
          <w:i/>
        </w:rPr>
        <w:t xml:space="preserve"> ed.).</w:t>
      </w:r>
      <w:r>
        <w:rPr>
          <w:rFonts w:ascii="Times New Roman" w:hAnsi="Times New Roman" w:cs="Times New Roman"/>
        </w:rPr>
        <w:t xml:space="preserve"> Thousand Oaks, CA: Sage.</w:t>
      </w:r>
    </w:p>
    <w:p w14:paraId="3DD72842" w14:textId="77777777" w:rsidR="00BA21C5" w:rsidRDefault="00BA21C5" w:rsidP="00F834A2">
      <w:pPr>
        <w:spacing w:line="480" w:lineRule="auto"/>
        <w:rPr>
          <w:rFonts w:ascii="Times New Roman" w:hAnsi="Times New Roman" w:cs="Times New Roman"/>
        </w:rPr>
      </w:pPr>
      <w:r>
        <w:rPr>
          <w:rFonts w:ascii="Times New Roman" w:hAnsi="Times New Roman" w:cs="Times New Roman"/>
        </w:rPr>
        <w:t xml:space="preserve">DOE Data. (2014). New Jersey public schools fact sheet. </w:t>
      </w:r>
      <w:r w:rsidRPr="00BA21C5">
        <w:rPr>
          <w:rFonts w:ascii="Times New Roman" w:hAnsi="Times New Roman" w:cs="Times New Roman"/>
          <w:i/>
        </w:rPr>
        <w:t xml:space="preserve">State of New Jersey Department of </w:t>
      </w:r>
      <w:r w:rsidRPr="00BA21C5">
        <w:rPr>
          <w:rFonts w:ascii="Times New Roman" w:hAnsi="Times New Roman" w:cs="Times New Roman"/>
          <w:i/>
        </w:rPr>
        <w:tab/>
        <w:t>Education</w:t>
      </w:r>
      <w:r>
        <w:rPr>
          <w:rFonts w:ascii="Times New Roman" w:hAnsi="Times New Roman" w:cs="Times New Roman"/>
        </w:rPr>
        <w:t xml:space="preserve">. Retrieved from </w:t>
      </w:r>
      <w:r w:rsidRPr="00BA21C5">
        <w:rPr>
          <w:rFonts w:ascii="Times New Roman" w:hAnsi="Times New Roman" w:cs="Times New Roman"/>
        </w:rPr>
        <w:t>http://www.nj.gov/education/data/fact.htm</w:t>
      </w:r>
    </w:p>
    <w:p w14:paraId="5CC457D3" w14:textId="77343499" w:rsidR="003B6C57" w:rsidRDefault="003B6C57" w:rsidP="00CF4EFD">
      <w:pPr>
        <w:spacing w:line="480" w:lineRule="auto"/>
        <w:rPr>
          <w:rFonts w:ascii="Times New Roman" w:eastAsia="Times New Roman" w:hAnsi="Times New Roman" w:cs="Times New Roman"/>
        </w:rPr>
      </w:pPr>
      <w:r>
        <w:rPr>
          <w:rFonts w:eastAsia="Times New Roman" w:cs="Times New Roman"/>
        </w:rPr>
        <w:t xml:space="preserve">Factors in K--12 Education That Influence the Success of Racial and Ethnic Minority </w:t>
      </w:r>
      <w:r>
        <w:rPr>
          <w:rFonts w:eastAsia="Times New Roman" w:cs="Times New Roman"/>
        </w:rPr>
        <w:tab/>
        <w:t xml:space="preserve">Students in the STEM Circuit. (2011). </w:t>
      </w:r>
      <w:r>
        <w:rPr>
          <w:rFonts w:eastAsia="Times New Roman" w:cs="Times New Roman"/>
          <w:i/>
          <w:iCs/>
        </w:rPr>
        <w:t xml:space="preserve">ASHE </w:t>
      </w:r>
      <w:r w:rsidR="004A3EEA">
        <w:rPr>
          <w:rFonts w:eastAsia="Times New Roman" w:cs="Times New Roman"/>
          <w:i/>
          <w:iCs/>
        </w:rPr>
        <w:t>H</w:t>
      </w:r>
      <w:r>
        <w:rPr>
          <w:rFonts w:eastAsia="Times New Roman" w:cs="Times New Roman"/>
          <w:i/>
          <w:iCs/>
        </w:rPr>
        <w:t xml:space="preserve">igher </w:t>
      </w:r>
      <w:r w:rsidR="004A3EEA">
        <w:rPr>
          <w:rFonts w:eastAsia="Times New Roman" w:cs="Times New Roman"/>
          <w:i/>
          <w:iCs/>
        </w:rPr>
        <w:t>E</w:t>
      </w:r>
      <w:r>
        <w:rPr>
          <w:rFonts w:eastAsia="Times New Roman" w:cs="Times New Roman"/>
          <w:i/>
          <w:iCs/>
        </w:rPr>
        <w:t xml:space="preserve">ducation </w:t>
      </w:r>
      <w:r w:rsidR="004A3EEA">
        <w:rPr>
          <w:rFonts w:eastAsia="Times New Roman" w:cs="Times New Roman"/>
          <w:i/>
          <w:iCs/>
        </w:rPr>
        <w:t>R</w:t>
      </w:r>
      <w:r>
        <w:rPr>
          <w:rFonts w:eastAsia="Times New Roman" w:cs="Times New Roman"/>
          <w:i/>
          <w:iCs/>
        </w:rPr>
        <w:t>eport</w:t>
      </w:r>
      <w:r>
        <w:rPr>
          <w:rFonts w:eastAsia="Times New Roman" w:cs="Times New Roman"/>
        </w:rPr>
        <w:t xml:space="preserve">, </w:t>
      </w:r>
      <w:r>
        <w:rPr>
          <w:rFonts w:eastAsia="Times New Roman" w:cs="Times New Roman"/>
          <w:i/>
          <w:iCs/>
        </w:rPr>
        <w:t>36</w:t>
      </w:r>
      <w:r>
        <w:rPr>
          <w:rFonts w:eastAsia="Times New Roman" w:cs="Times New Roman"/>
        </w:rPr>
        <w:t>(6), 27-52.</w:t>
      </w:r>
    </w:p>
    <w:p w14:paraId="63BB2148" w14:textId="30316207" w:rsidR="00F9315C" w:rsidRPr="001B4ADE" w:rsidRDefault="00FA632C" w:rsidP="006665C1">
      <w:pPr>
        <w:spacing w:line="480" w:lineRule="auto"/>
        <w:rPr>
          <w:rFonts w:ascii="Times New Roman" w:hAnsi="Times New Roman" w:cs="Times New Roman"/>
        </w:rPr>
      </w:pPr>
      <w:r w:rsidRPr="001B4ADE">
        <w:rPr>
          <w:rFonts w:ascii="Times New Roman" w:hAnsi="Times New Roman" w:cs="Times New Roman"/>
        </w:rPr>
        <w:t>Hlublinka, M., et al. (2013).</w:t>
      </w:r>
      <w:r w:rsidR="00F9315C" w:rsidRPr="001B4ADE">
        <w:rPr>
          <w:rFonts w:ascii="Times New Roman" w:hAnsi="Times New Roman" w:cs="Times New Roman"/>
        </w:rPr>
        <w:t xml:space="preserve"> Makerspace playbook</w:t>
      </w:r>
      <w:r w:rsidRPr="001B4ADE">
        <w:rPr>
          <w:rFonts w:ascii="Times New Roman" w:hAnsi="Times New Roman" w:cs="Times New Roman"/>
        </w:rPr>
        <w:t xml:space="preserve">: School edition. pdf. </w:t>
      </w:r>
      <w:r w:rsidRPr="004A3EEA">
        <w:rPr>
          <w:rFonts w:ascii="Times New Roman" w:hAnsi="Times New Roman" w:cs="Times New Roman"/>
          <w:i/>
        </w:rPr>
        <w:t>Maker Media</w:t>
      </w:r>
      <w:r w:rsidRPr="001B4ADE">
        <w:rPr>
          <w:rFonts w:ascii="Times New Roman" w:hAnsi="Times New Roman" w:cs="Times New Roman"/>
        </w:rPr>
        <w:t xml:space="preserve">.  </w:t>
      </w:r>
      <w:r w:rsidRPr="001B4ADE">
        <w:rPr>
          <w:rFonts w:ascii="Times New Roman" w:hAnsi="Times New Roman" w:cs="Times New Roman"/>
        </w:rPr>
        <w:tab/>
        <w:t xml:space="preserve">Retrieved from </w:t>
      </w:r>
      <w:hyperlink r:id="rId8" w:history="1">
        <w:r w:rsidRPr="001B4ADE">
          <w:rPr>
            <w:rFonts w:ascii="Times New Roman" w:hAnsi="Times New Roman" w:cs="Times New Roman"/>
          </w:rPr>
          <w:t>http://makered.org/wp-content/uploads/2014/09/Makerspace-Playbook-</w:t>
        </w:r>
      </w:hyperlink>
      <w:r w:rsidRPr="001B4ADE">
        <w:rPr>
          <w:rFonts w:ascii="Times New Roman" w:hAnsi="Times New Roman" w:cs="Times New Roman"/>
        </w:rPr>
        <w:tab/>
        <w:t>Feb-2013.pdf</w:t>
      </w:r>
    </w:p>
    <w:p w14:paraId="45BBEB69" w14:textId="40285D0E" w:rsidR="00CF4EFD" w:rsidRPr="001B4ADE" w:rsidRDefault="00CF4EFD" w:rsidP="006665C1">
      <w:pPr>
        <w:spacing w:line="480" w:lineRule="auto"/>
        <w:rPr>
          <w:rFonts w:ascii="Times New Roman" w:hAnsi="Times New Roman" w:cs="Times New Roman"/>
        </w:rPr>
      </w:pPr>
      <w:r w:rsidRPr="001B4ADE">
        <w:rPr>
          <w:rFonts w:ascii="Times New Roman" w:hAnsi="Times New Roman" w:cs="Times New Roman"/>
        </w:rPr>
        <w:t xml:space="preserve">Lewis, K. R., &amp; Loertscher, D. V. (2014). The possible is now. </w:t>
      </w:r>
      <w:r w:rsidRPr="004A3EEA">
        <w:rPr>
          <w:rFonts w:ascii="Times New Roman" w:hAnsi="Times New Roman" w:cs="Times New Roman"/>
          <w:i/>
        </w:rPr>
        <w:t>Teacher Librarian</w:t>
      </w:r>
      <w:r w:rsidRPr="001B4ADE">
        <w:rPr>
          <w:rFonts w:ascii="Times New Roman" w:hAnsi="Times New Roman" w:cs="Times New Roman"/>
        </w:rPr>
        <w:t>, 41(3), 48-52.</w:t>
      </w:r>
    </w:p>
    <w:p w14:paraId="05931A9E" w14:textId="021EF5FE" w:rsidR="00516A05" w:rsidRPr="001B4ADE" w:rsidRDefault="00516A05" w:rsidP="006665C1">
      <w:pPr>
        <w:spacing w:line="480" w:lineRule="auto"/>
        <w:rPr>
          <w:rFonts w:ascii="Times New Roman" w:hAnsi="Times New Roman" w:cs="Times New Roman"/>
        </w:rPr>
      </w:pPr>
      <w:r w:rsidRPr="001B4ADE">
        <w:rPr>
          <w:rFonts w:ascii="Times New Roman" w:hAnsi="Times New Roman" w:cs="Times New Roman"/>
        </w:rPr>
        <w:t xml:space="preserve">Martinez, S.L. &amp; Stager, G. (2013). </w:t>
      </w:r>
      <w:r w:rsidRPr="004A3EEA">
        <w:rPr>
          <w:rFonts w:ascii="Times New Roman" w:hAnsi="Times New Roman" w:cs="Times New Roman"/>
          <w:i/>
        </w:rPr>
        <w:t>Invent to learn: Maki</w:t>
      </w:r>
      <w:r w:rsidR="004A3EEA" w:rsidRPr="004A3EEA">
        <w:rPr>
          <w:rFonts w:ascii="Times New Roman" w:hAnsi="Times New Roman" w:cs="Times New Roman"/>
          <w:i/>
        </w:rPr>
        <w:t xml:space="preserve">ng, tinkering, and engineering </w:t>
      </w:r>
      <w:r w:rsidRPr="004A3EEA">
        <w:rPr>
          <w:rFonts w:ascii="Times New Roman" w:hAnsi="Times New Roman" w:cs="Times New Roman"/>
          <w:i/>
        </w:rPr>
        <w:t xml:space="preserve">in the </w:t>
      </w:r>
      <w:r w:rsidRPr="004A3EEA">
        <w:rPr>
          <w:rFonts w:ascii="Times New Roman" w:hAnsi="Times New Roman" w:cs="Times New Roman"/>
          <w:i/>
        </w:rPr>
        <w:tab/>
        <w:t>classroom</w:t>
      </w:r>
      <w:r w:rsidRPr="001B4ADE">
        <w:rPr>
          <w:rFonts w:ascii="Times New Roman" w:hAnsi="Times New Roman" w:cs="Times New Roman"/>
        </w:rPr>
        <w:t>.  Torrance, CA: Constructing Modern Knowledge Press.</w:t>
      </w:r>
    </w:p>
    <w:p w14:paraId="7CD844E1" w14:textId="2571972C" w:rsidR="00CF4EFD" w:rsidRPr="001B4ADE" w:rsidRDefault="00CF4EFD" w:rsidP="006665C1">
      <w:pPr>
        <w:spacing w:line="480" w:lineRule="auto"/>
        <w:rPr>
          <w:rFonts w:ascii="Times New Roman" w:hAnsi="Times New Roman" w:cs="Times New Roman"/>
        </w:rPr>
      </w:pPr>
      <w:r w:rsidRPr="001B4ADE">
        <w:rPr>
          <w:rFonts w:ascii="Times New Roman" w:hAnsi="Times New Roman" w:cs="Times New Roman"/>
        </w:rPr>
        <w:t xml:space="preserve">Moorefield-Lang, H. (2015). Change in the making: Makerspaces and the ever-changing </w:t>
      </w:r>
      <w:r w:rsidRPr="001B4ADE">
        <w:rPr>
          <w:rFonts w:ascii="Times New Roman" w:hAnsi="Times New Roman" w:cs="Times New Roman"/>
        </w:rPr>
        <w:tab/>
        <w:t xml:space="preserve">landscape of libraries. </w:t>
      </w:r>
      <w:r w:rsidRPr="004A3EEA">
        <w:rPr>
          <w:rFonts w:ascii="Times New Roman" w:hAnsi="Times New Roman" w:cs="Times New Roman"/>
          <w:i/>
        </w:rPr>
        <w:t>Techtrends: Linking Research &amp; Practice To Improve Learning</w:t>
      </w:r>
      <w:r w:rsidRPr="001B4ADE">
        <w:rPr>
          <w:rFonts w:ascii="Times New Roman" w:hAnsi="Times New Roman" w:cs="Times New Roman"/>
        </w:rPr>
        <w:t xml:space="preserve">, </w:t>
      </w:r>
      <w:r w:rsidRPr="001B4ADE">
        <w:rPr>
          <w:rFonts w:ascii="Times New Roman" w:hAnsi="Times New Roman" w:cs="Times New Roman"/>
        </w:rPr>
        <w:tab/>
      </w:r>
      <w:r w:rsidRPr="004A3EEA">
        <w:rPr>
          <w:rFonts w:ascii="Times New Roman" w:hAnsi="Times New Roman" w:cs="Times New Roman"/>
          <w:i/>
        </w:rPr>
        <w:t>59</w:t>
      </w:r>
      <w:r w:rsidRPr="001B4ADE">
        <w:rPr>
          <w:rFonts w:ascii="Times New Roman" w:hAnsi="Times New Roman" w:cs="Times New Roman"/>
        </w:rPr>
        <w:t xml:space="preserve">(3), </w:t>
      </w:r>
      <w:proofErr w:type="gramStart"/>
      <w:r w:rsidRPr="001B4ADE">
        <w:rPr>
          <w:rFonts w:ascii="Times New Roman" w:hAnsi="Times New Roman" w:cs="Times New Roman"/>
        </w:rPr>
        <w:t>107</w:t>
      </w:r>
      <w:proofErr w:type="gramEnd"/>
      <w:r w:rsidRPr="001B4ADE">
        <w:rPr>
          <w:rFonts w:ascii="Times New Roman" w:hAnsi="Times New Roman" w:cs="Times New Roman"/>
        </w:rPr>
        <w:t>-112. doi:10.1007/s11528-015-0860-z</w:t>
      </w:r>
    </w:p>
    <w:p w14:paraId="02305122" w14:textId="77777777" w:rsidR="00F834A2" w:rsidRPr="001B4ADE" w:rsidRDefault="00BA21C5" w:rsidP="006665C1">
      <w:pPr>
        <w:spacing w:line="480" w:lineRule="auto"/>
        <w:rPr>
          <w:rFonts w:ascii="Times New Roman" w:hAnsi="Times New Roman" w:cs="Times New Roman"/>
        </w:rPr>
      </w:pPr>
      <w:r w:rsidRPr="001B4ADE">
        <w:rPr>
          <w:rFonts w:ascii="Times New Roman" w:hAnsi="Times New Roman" w:cs="Times New Roman"/>
        </w:rPr>
        <w:t xml:space="preserve">New Jersey On-Line LLC. (2015). New Jersey county and town pages. </w:t>
      </w:r>
      <w:r w:rsidRPr="004A3EEA">
        <w:rPr>
          <w:rFonts w:ascii="Times New Roman" w:hAnsi="Times New Roman" w:cs="Times New Roman"/>
          <w:i/>
        </w:rPr>
        <w:t>NJ.com</w:t>
      </w:r>
      <w:r w:rsidRPr="001B4ADE">
        <w:rPr>
          <w:rFonts w:ascii="Times New Roman" w:hAnsi="Times New Roman" w:cs="Times New Roman"/>
        </w:rPr>
        <w:t>. Retrieved from</w:t>
      </w:r>
      <w:r w:rsidRPr="001B4ADE">
        <w:rPr>
          <w:rFonts w:ascii="Times New Roman" w:hAnsi="Times New Roman" w:cs="Times New Roman"/>
        </w:rPr>
        <w:tab/>
      </w:r>
      <w:hyperlink r:id="rId9" w:history="1">
        <w:r w:rsidR="00EA196B" w:rsidRPr="001B4ADE">
          <w:rPr>
            <w:rFonts w:ascii="Times New Roman" w:hAnsi="Times New Roman" w:cs="Times New Roman"/>
          </w:rPr>
          <w:t>http://www.nj.com/local/</w:t>
        </w:r>
      </w:hyperlink>
    </w:p>
    <w:p w14:paraId="63219319" w14:textId="3509571F" w:rsidR="00DD515D" w:rsidRPr="001B4ADE" w:rsidRDefault="00DD515D" w:rsidP="006665C1">
      <w:pPr>
        <w:spacing w:line="480" w:lineRule="auto"/>
        <w:rPr>
          <w:rFonts w:ascii="Times New Roman" w:hAnsi="Times New Roman" w:cs="Times New Roman"/>
        </w:rPr>
      </w:pPr>
      <w:r w:rsidRPr="001B4ADE">
        <w:rPr>
          <w:rFonts w:ascii="Times New Roman" w:hAnsi="Times New Roman" w:cs="Times New Roman"/>
        </w:rPr>
        <w:t xml:space="preserve">Peppler, K., Maltese, A., </w:t>
      </w:r>
      <w:proofErr w:type="spellStart"/>
      <w:r w:rsidRPr="001B4ADE">
        <w:rPr>
          <w:rFonts w:ascii="Times New Roman" w:hAnsi="Times New Roman" w:cs="Times New Roman"/>
        </w:rPr>
        <w:t>Kuene</w:t>
      </w:r>
      <w:proofErr w:type="spellEnd"/>
      <w:r w:rsidRPr="001B4ADE">
        <w:rPr>
          <w:rFonts w:ascii="Times New Roman" w:hAnsi="Times New Roman" w:cs="Times New Roman"/>
        </w:rPr>
        <w:t xml:space="preserve">, A., Chang, S., &amp; </w:t>
      </w:r>
      <w:proofErr w:type="spellStart"/>
      <w:r w:rsidRPr="001B4ADE">
        <w:rPr>
          <w:rFonts w:ascii="Times New Roman" w:hAnsi="Times New Roman" w:cs="Times New Roman"/>
        </w:rPr>
        <w:t>Regalla</w:t>
      </w:r>
      <w:proofErr w:type="spellEnd"/>
      <w:r w:rsidRPr="001B4ADE">
        <w:rPr>
          <w:rFonts w:ascii="Times New Roman" w:hAnsi="Times New Roman" w:cs="Times New Roman"/>
        </w:rPr>
        <w:t xml:space="preserve">, L. (2013). The maker </w:t>
      </w:r>
      <w:proofErr w:type="gramStart"/>
      <w:r w:rsidRPr="001B4ADE">
        <w:rPr>
          <w:rFonts w:ascii="Times New Roman" w:hAnsi="Times New Roman" w:cs="Times New Roman"/>
        </w:rPr>
        <w:t>ed</w:t>
      </w:r>
      <w:proofErr w:type="gramEnd"/>
      <w:r w:rsidRPr="001B4ADE">
        <w:rPr>
          <w:rFonts w:ascii="Times New Roman" w:hAnsi="Times New Roman" w:cs="Times New Roman"/>
        </w:rPr>
        <w:t xml:space="preserve"> open </w:t>
      </w:r>
      <w:r w:rsidRPr="001B4ADE">
        <w:rPr>
          <w:rFonts w:ascii="Times New Roman" w:hAnsi="Times New Roman" w:cs="Times New Roman"/>
        </w:rPr>
        <w:tab/>
        <w:t xml:space="preserve">portfolio project: Survey of Makerspaces part 1. pdf. </w:t>
      </w:r>
      <w:r w:rsidRPr="004A3EEA">
        <w:rPr>
          <w:rFonts w:ascii="Times New Roman" w:hAnsi="Times New Roman" w:cs="Times New Roman"/>
          <w:i/>
        </w:rPr>
        <w:t>Open Portfolios</w:t>
      </w:r>
      <w:r w:rsidRPr="001B4ADE">
        <w:rPr>
          <w:rFonts w:ascii="Times New Roman" w:hAnsi="Times New Roman" w:cs="Times New Roman"/>
        </w:rPr>
        <w:t xml:space="preserve">. Retrieved from </w:t>
      </w:r>
      <w:r w:rsidRPr="001B4ADE">
        <w:rPr>
          <w:rFonts w:ascii="Times New Roman" w:hAnsi="Times New Roman" w:cs="Times New Roman"/>
        </w:rPr>
        <w:tab/>
      </w:r>
      <w:hyperlink r:id="rId10" w:history="1">
        <w:r w:rsidRPr="001B4ADE">
          <w:rPr>
            <w:rFonts w:ascii="Times New Roman" w:hAnsi="Times New Roman" w:cs="Times New Roman"/>
          </w:rPr>
          <w:t>http://makered.org/wp-</w:t>
        </w:r>
      </w:hyperlink>
      <w:r w:rsidRPr="001B4ADE">
        <w:rPr>
          <w:rFonts w:ascii="Times New Roman" w:hAnsi="Times New Roman" w:cs="Times New Roman"/>
        </w:rPr>
        <w:t>content/uploads/2015/02/OPP_ResearchBrief6_</w:t>
      </w:r>
    </w:p>
    <w:p w14:paraId="3E52586F" w14:textId="4260001A" w:rsidR="00DD515D" w:rsidRPr="001B4ADE" w:rsidRDefault="00DD515D" w:rsidP="006665C1">
      <w:pPr>
        <w:spacing w:line="480" w:lineRule="auto"/>
        <w:rPr>
          <w:rFonts w:ascii="Times New Roman" w:hAnsi="Times New Roman" w:cs="Times New Roman"/>
        </w:rPr>
      </w:pPr>
      <w:r w:rsidRPr="001B4ADE">
        <w:rPr>
          <w:rFonts w:ascii="Times New Roman" w:hAnsi="Times New Roman" w:cs="Times New Roman"/>
        </w:rPr>
        <w:tab/>
        <w:t>SurveyofMakerspacesPart1_final.pdf</w:t>
      </w:r>
    </w:p>
    <w:p w14:paraId="12A54113" w14:textId="77777777" w:rsidR="00EA196B" w:rsidRPr="001B4ADE" w:rsidRDefault="00EA196B" w:rsidP="006665C1">
      <w:pPr>
        <w:spacing w:line="480" w:lineRule="auto"/>
        <w:rPr>
          <w:rFonts w:ascii="Times New Roman" w:hAnsi="Times New Roman" w:cs="Times New Roman"/>
        </w:rPr>
      </w:pPr>
      <w:r w:rsidRPr="001B4ADE">
        <w:rPr>
          <w:rFonts w:ascii="Times New Roman" w:hAnsi="Times New Roman" w:cs="Times New Roman"/>
        </w:rPr>
        <w:t xml:space="preserve">Roscorla, T. (2013). Why the ‘Maker Movement’ is popular in schools. </w:t>
      </w:r>
      <w:r w:rsidRPr="004A3EEA">
        <w:rPr>
          <w:rFonts w:ascii="Times New Roman" w:hAnsi="Times New Roman" w:cs="Times New Roman"/>
          <w:i/>
        </w:rPr>
        <w:t xml:space="preserve">Center for Digital </w:t>
      </w:r>
      <w:r w:rsidRPr="004A3EEA">
        <w:rPr>
          <w:rFonts w:ascii="Times New Roman" w:hAnsi="Times New Roman" w:cs="Times New Roman"/>
          <w:i/>
        </w:rPr>
        <w:tab/>
        <w:t>Education.</w:t>
      </w:r>
      <w:r w:rsidRPr="001B4ADE">
        <w:rPr>
          <w:rFonts w:ascii="Times New Roman" w:hAnsi="Times New Roman" w:cs="Times New Roman"/>
        </w:rPr>
        <w:t xml:space="preserve"> Retrieved from </w:t>
      </w:r>
      <w:hyperlink r:id="rId11" w:history="1">
        <w:r w:rsidRPr="001B4ADE">
          <w:rPr>
            <w:rFonts w:ascii="Times New Roman" w:hAnsi="Times New Roman" w:cs="Times New Roman"/>
          </w:rPr>
          <w:t>http://www.centerdigitaled.com/news/Maker-Movement-</w:t>
        </w:r>
      </w:hyperlink>
      <w:r w:rsidRPr="001B4ADE">
        <w:rPr>
          <w:rFonts w:ascii="Times New Roman" w:hAnsi="Times New Roman" w:cs="Times New Roman"/>
        </w:rPr>
        <w:tab/>
        <w:t>Popular-Schools.html</w:t>
      </w:r>
    </w:p>
    <w:p w14:paraId="14F2E149" w14:textId="550409A3" w:rsidR="00FA632C" w:rsidRPr="001B4ADE" w:rsidRDefault="00FA632C" w:rsidP="006665C1">
      <w:pPr>
        <w:spacing w:line="480" w:lineRule="auto"/>
        <w:rPr>
          <w:rFonts w:ascii="Times New Roman" w:hAnsi="Times New Roman" w:cs="Times New Roman"/>
        </w:rPr>
      </w:pPr>
      <w:r w:rsidRPr="001B4ADE">
        <w:rPr>
          <w:rFonts w:ascii="Times New Roman" w:hAnsi="Times New Roman" w:cs="Times New Roman"/>
        </w:rPr>
        <w:t xml:space="preserve">Smith, S. (2015). Determining sample size: How to ensure that you get the correct sample size. </w:t>
      </w:r>
      <w:r w:rsidRPr="001B4ADE">
        <w:rPr>
          <w:rFonts w:ascii="Times New Roman" w:hAnsi="Times New Roman" w:cs="Times New Roman"/>
        </w:rPr>
        <w:tab/>
      </w:r>
      <w:r w:rsidRPr="004A3EEA">
        <w:rPr>
          <w:rFonts w:ascii="Times New Roman" w:hAnsi="Times New Roman" w:cs="Times New Roman"/>
          <w:i/>
        </w:rPr>
        <w:t>Qualtrics</w:t>
      </w:r>
      <w:r w:rsidRPr="001B4ADE">
        <w:rPr>
          <w:rFonts w:ascii="Times New Roman" w:hAnsi="Times New Roman" w:cs="Times New Roman"/>
        </w:rPr>
        <w:t>. Retrieved from https://www.qualtrics.com/blog/determining-sample-size/</w:t>
      </w:r>
    </w:p>
    <w:p w14:paraId="14558447" w14:textId="741A73EE" w:rsidR="002F7372" w:rsidRPr="001B4ADE" w:rsidRDefault="002F7372" w:rsidP="006665C1">
      <w:pPr>
        <w:spacing w:line="480" w:lineRule="auto"/>
        <w:rPr>
          <w:rFonts w:ascii="Times New Roman" w:hAnsi="Times New Roman" w:cs="Times New Roman"/>
        </w:rPr>
      </w:pPr>
      <w:r w:rsidRPr="001B4ADE">
        <w:rPr>
          <w:rFonts w:ascii="Times New Roman" w:hAnsi="Times New Roman" w:cs="Times New Roman"/>
        </w:rPr>
        <w:t xml:space="preserve">Wright, J.B. (2006). Researching internet-based populations: advantages and disadvantages of </w:t>
      </w:r>
      <w:r w:rsidRPr="001B4ADE">
        <w:rPr>
          <w:rFonts w:ascii="Times New Roman" w:hAnsi="Times New Roman" w:cs="Times New Roman"/>
        </w:rPr>
        <w:tab/>
        <w:t xml:space="preserve">online survey research, online questionnaire authoring software packages, and web </w:t>
      </w:r>
      <w:r w:rsidRPr="001B4ADE">
        <w:rPr>
          <w:rFonts w:ascii="Times New Roman" w:hAnsi="Times New Roman" w:cs="Times New Roman"/>
        </w:rPr>
        <w:tab/>
        <w:t>survey services</w:t>
      </w:r>
      <w:r w:rsidRPr="004A3EEA">
        <w:rPr>
          <w:rFonts w:ascii="Times New Roman" w:hAnsi="Times New Roman" w:cs="Times New Roman"/>
          <w:i/>
        </w:rPr>
        <w:t>.</w:t>
      </w:r>
      <w:r w:rsidR="00213835" w:rsidRPr="004A3EEA">
        <w:rPr>
          <w:rFonts w:ascii="Times New Roman" w:hAnsi="Times New Roman" w:cs="Times New Roman"/>
          <w:i/>
        </w:rPr>
        <w:t xml:space="preserve"> Journal of Computer Mediated Communication</w:t>
      </w:r>
      <w:r w:rsidR="00213835" w:rsidRPr="001B4ADE">
        <w:rPr>
          <w:rFonts w:ascii="Times New Roman" w:hAnsi="Times New Roman" w:cs="Times New Roman"/>
        </w:rPr>
        <w:t>,</w:t>
      </w:r>
      <w:bookmarkStart w:id="0" w:name="_GoBack"/>
      <w:r w:rsidR="00213835" w:rsidRPr="004A3EEA">
        <w:rPr>
          <w:rFonts w:ascii="Times New Roman" w:hAnsi="Times New Roman" w:cs="Times New Roman"/>
          <w:i/>
        </w:rPr>
        <w:t>10</w:t>
      </w:r>
      <w:bookmarkEnd w:id="0"/>
      <w:r w:rsidR="00213835" w:rsidRPr="001B4ADE">
        <w:rPr>
          <w:rFonts w:ascii="Times New Roman" w:hAnsi="Times New Roman" w:cs="Times New Roman"/>
        </w:rPr>
        <w:t xml:space="preserve">(3), 00. Retrieved </w:t>
      </w:r>
      <w:r w:rsidR="00213835" w:rsidRPr="001B4ADE">
        <w:rPr>
          <w:rFonts w:ascii="Times New Roman" w:hAnsi="Times New Roman" w:cs="Times New Roman"/>
        </w:rPr>
        <w:tab/>
        <w:t>from http://onlinelibrary.wiley.com/doi/10.1111/j.1083-6101.2005.tb00259.x/full</w:t>
      </w:r>
    </w:p>
    <w:p w14:paraId="4CBC35AA" w14:textId="6B63A887" w:rsidR="002F7372" w:rsidRPr="001B4ADE" w:rsidRDefault="002F7372" w:rsidP="006665C1">
      <w:pPr>
        <w:spacing w:line="480" w:lineRule="auto"/>
        <w:rPr>
          <w:rFonts w:ascii="Times New Roman" w:hAnsi="Times New Roman" w:cs="Times New Roman"/>
        </w:rPr>
      </w:pPr>
    </w:p>
    <w:sectPr w:rsidR="002F7372" w:rsidRPr="001B4ADE" w:rsidSect="004A3EEA">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9F187" w14:textId="77777777" w:rsidR="002B6989" w:rsidRDefault="002B6989" w:rsidP="001C45AC">
      <w:r>
        <w:separator/>
      </w:r>
    </w:p>
  </w:endnote>
  <w:endnote w:type="continuationSeparator" w:id="0">
    <w:p w14:paraId="4D422055" w14:textId="77777777" w:rsidR="002B6989" w:rsidRDefault="002B6989" w:rsidP="001C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75B40" w14:textId="77777777" w:rsidR="002B6989" w:rsidRDefault="002B6989" w:rsidP="001C45AC">
      <w:r>
        <w:separator/>
      </w:r>
    </w:p>
  </w:footnote>
  <w:footnote w:type="continuationSeparator" w:id="0">
    <w:p w14:paraId="55575D6E" w14:textId="77777777" w:rsidR="002B6989" w:rsidRDefault="002B6989" w:rsidP="001C45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D9EA" w14:textId="77777777" w:rsidR="002B6989" w:rsidRDefault="002B6989" w:rsidP="008B5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ED47F" w14:textId="77777777" w:rsidR="002B6989" w:rsidRDefault="002B6989" w:rsidP="001C45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98D7" w14:textId="77777777" w:rsidR="002B6989" w:rsidRDefault="002B6989" w:rsidP="008B5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EEA">
      <w:rPr>
        <w:rStyle w:val="PageNumber"/>
        <w:noProof/>
      </w:rPr>
      <w:t>2</w:t>
    </w:r>
    <w:r>
      <w:rPr>
        <w:rStyle w:val="PageNumber"/>
      </w:rPr>
      <w:fldChar w:fldCharType="end"/>
    </w:r>
  </w:p>
  <w:p w14:paraId="6D6A17C4" w14:textId="70996C80" w:rsidR="002B6989" w:rsidRDefault="004A3EEA" w:rsidP="001C45AC">
    <w:pPr>
      <w:pStyle w:val="Header"/>
      <w:ind w:right="360"/>
    </w:pPr>
    <w:r>
      <w:t>MAKERSPACES AND THE DIGITAL DIVIDE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891E" w14:textId="224F0844" w:rsidR="002B6989" w:rsidRDefault="002B6989" w:rsidP="004A3EEA">
    <w:pPr>
      <w:pStyle w:val="Header"/>
      <w:ind w:right="360"/>
    </w:pPr>
    <w:r>
      <w:t>R</w:t>
    </w:r>
    <w:r w:rsidR="004A3EEA">
      <w:t>unning head</w:t>
    </w:r>
    <w:r>
      <w:t xml:space="preserve">: </w:t>
    </w:r>
    <w:r w:rsidR="004A3EEA">
      <w:t>MAKERSPACES AND THE DIGITAL DIVIDE</w:t>
    </w:r>
    <w:r w:rsidR="004A3EEA">
      <w:t xml:space="preserv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CE6"/>
    <w:multiLevelType w:val="hybridMultilevel"/>
    <w:tmpl w:val="D740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A2"/>
    <w:rsid w:val="00143E50"/>
    <w:rsid w:val="001703E6"/>
    <w:rsid w:val="001B4ADE"/>
    <w:rsid w:val="001C45AC"/>
    <w:rsid w:val="00213835"/>
    <w:rsid w:val="00271A8E"/>
    <w:rsid w:val="002879C0"/>
    <w:rsid w:val="002B4C25"/>
    <w:rsid w:val="002B6989"/>
    <w:rsid w:val="002F7372"/>
    <w:rsid w:val="003045FD"/>
    <w:rsid w:val="00333618"/>
    <w:rsid w:val="00345F04"/>
    <w:rsid w:val="003B6C57"/>
    <w:rsid w:val="00470D73"/>
    <w:rsid w:val="00470E97"/>
    <w:rsid w:val="004A3EEA"/>
    <w:rsid w:val="004C7F64"/>
    <w:rsid w:val="00501B16"/>
    <w:rsid w:val="00516A05"/>
    <w:rsid w:val="00563620"/>
    <w:rsid w:val="0061724D"/>
    <w:rsid w:val="00661F31"/>
    <w:rsid w:val="006665C1"/>
    <w:rsid w:val="006C6070"/>
    <w:rsid w:val="008536D2"/>
    <w:rsid w:val="008B502B"/>
    <w:rsid w:val="008C63F3"/>
    <w:rsid w:val="008D4039"/>
    <w:rsid w:val="00904BD3"/>
    <w:rsid w:val="009417F5"/>
    <w:rsid w:val="00990812"/>
    <w:rsid w:val="009C06FB"/>
    <w:rsid w:val="00A11CA3"/>
    <w:rsid w:val="00AC10CA"/>
    <w:rsid w:val="00AC5084"/>
    <w:rsid w:val="00B13731"/>
    <w:rsid w:val="00BA21C5"/>
    <w:rsid w:val="00BC3A13"/>
    <w:rsid w:val="00BF1CBD"/>
    <w:rsid w:val="00C04135"/>
    <w:rsid w:val="00C5390A"/>
    <w:rsid w:val="00C91927"/>
    <w:rsid w:val="00CF4EFD"/>
    <w:rsid w:val="00D37696"/>
    <w:rsid w:val="00D765F7"/>
    <w:rsid w:val="00DC198F"/>
    <w:rsid w:val="00DD515D"/>
    <w:rsid w:val="00DE5D7C"/>
    <w:rsid w:val="00EA196B"/>
    <w:rsid w:val="00EA53D8"/>
    <w:rsid w:val="00EA6265"/>
    <w:rsid w:val="00F406DA"/>
    <w:rsid w:val="00F834A2"/>
    <w:rsid w:val="00F9315C"/>
    <w:rsid w:val="00F95B83"/>
    <w:rsid w:val="00FA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04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73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96B"/>
    <w:rPr>
      <w:color w:val="0000FF" w:themeColor="hyperlink"/>
      <w:u w:val="single"/>
    </w:rPr>
  </w:style>
  <w:style w:type="paragraph" w:styleId="Header">
    <w:name w:val="header"/>
    <w:basedOn w:val="Normal"/>
    <w:link w:val="HeaderChar"/>
    <w:uiPriority w:val="99"/>
    <w:unhideWhenUsed/>
    <w:rsid w:val="001C45AC"/>
    <w:pPr>
      <w:tabs>
        <w:tab w:val="center" w:pos="4320"/>
        <w:tab w:val="right" w:pos="8640"/>
      </w:tabs>
    </w:pPr>
  </w:style>
  <w:style w:type="character" w:customStyle="1" w:styleId="HeaderChar">
    <w:name w:val="Header Char"/>
    <w:basedOn w:val="DefaultParagraphFont"/>
    <w:link w:val="Header"/>
    <w:uiPriority w:val="99"/>
    <w:rsid w:val="001C45AC"/>
  </w:style>
  <w:style w:type="character" w:styleId="PageNumber">
    <w:name w:val="page number"/>
    <w:basedOn w:val="DefaultParagraphFont"/>
    <w:uiPriority w:val="99"/>
    <w:semiHidden/>
    <w:unhideWhenUsed/>
    <w:rsid w:val="001C45AC"/>
  </w:style>
  <w:style w:type="paragraph" w:styleId="Footer">
    <w:name w:val="footer"/>
    <w:basedOn w:val="Normal"/>
    <w:link w:val="FooterChar"/>
    <w:uiPriority w:val="99"/>
    <w:unhideWhenUsed/>
    <w:rsid w:val="008B502B"/>
    <w:pPr>
      <w:tabs>
        <w:tab w:val="center" w:pos="4320"/>
        <w:tab w:val="right" w:pos="8640"/>
      </w:tabs>
    </w:pPr>
  </w:style>
  <w:style w:type="character" w:customStyle="1" w:styleId="FooterChar">
    <w:name w:val="Footer Char"/>
    <w:basedOn w:val="DefaultParagraphFont"/>
    <w:link w:val="Footer"/>
    <w:uiPriority w:val="99"/>
    <w:rsid w:val="008B502B"/>
  </w:style>
  <w:style w:type="paragraph" w:styleId="ListParagraph">
    <w:name w:val="List Paragraph"/>
    <w:basedOn w:val="Normal"/>
    <w:uiPriority w:val="34"/>
    <w:qFormat/>
    <w:rsid w:val="002F7372"/>
    <w:pPr>
      <w:ind w:left="720"/>
      <w:contextualSpacing/>
    </w:pPr>
  </w:style>
  <w:style w:type="character" w:customStyle="1" w:styleId="Heading1Char">
    <w:name w:val="Heading 1 Char"/>
    <w:basedOn w:val="DefaultParagraphFont"/>
    <w:link w:val="Heading1"/>
    <w:uiPriority w:val="9"/>
    <w:rsid w:val="002F7372"/>
    <w:rPr>
      <w:rFonts w:ascii="Times" w:hAnsi="Times"/>
      <w:b/>
      <w:bCs/>
      <w:kern w:val="36"/>
      <w:sz w:val="48"/>
      <w:szCs w:val="48"/>
    </w:rPr>
  </w:style>
  <w:style w:type="character" w:customStyle="1" w:styleId="maintitle">
    <w:name w:val="maintitle"/>
    <w:basedOn w:val="DefaultParagraphFont"/>
    <w:rsid w:val="002F73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73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96B"/>
    <w:rPr>
      <w:color w:val="0000FF" w:themeColor="hyperlink"/>
      <w:u w:val="single"/>
    </w:rPr>
  </w:style>
  <w:style w:type="paragraph" w:styleId="Header">
    <w:name w:val="header"/>
    <w:basedOn w:val="Normal"/>
    <w:link w:val="HeaderChar"/>
    <w:uiPriority w:val="99"/>
    <w:unhideWhenUsed/>
    <w:rsid w:val="001C45AC"/>
    <w:pPr>
      <w:tabs>
        <w:tab w:val="center" w:pos="4320"/>
        <w:tab w:val="right" w:pos="8640"/>
      </w:tabs>
    </w:pPr>
  </w:style>
  <w:style w:type="character" w:customStyle="1" w:styleId="HeaderChar">
    <w:name w:val="Header Char"/>
    <w:basedOn w:val="DefaultParagraphFont"/>
    <w:link w:val="Header"/>
    <w:uiPriority w:val="99"/>
    <w:rsid w:val="001C45AC"/>
  </w:style>
  <w:style w:type="character" w:styleId="PageNumber">
    <w:name w:val="page number"/>
    <w:basedOn w:val="DefaultParagraphFont"/>
    <w:uiPriority w:val="99"/>
    <w:semiHidden/>
    <w:unhideWhenUsed/>
    <w:rsid w:val="001C45AC"/>
  </w:style>
  <w:style w:type="paragraph" w:styleId="Footer">
    <w:name w:val="footer"/>
    <w:basedOn w:val="Normal"/>
    <w:link w:val="FooterChar"/>
    <w:uiPriority w:val="99"/>
    <w:unhideWhenUsed/>
    <w:rsid w:val="008B502B"/>
    <w:pPr>
      <w:tabs>
        <w:tab w:val="center" w:pos="4320"/>
        <w:tab w:val="right" w:pos="8640"/>
      </w:tabs>
    </w:pPr>
  </w:style>
  <w:style w:type="character" w:customStyle="1" w:styleId="FooterChar">
    <w:name w:val="Footer Char"/>
    <w:basedOn w:val="DefaultParagraphFont"/>
    <w:link w:val="Footer"/>
    <w:uiPriority w:val="99"/>
    <w:rsid w:val="008B502B"/>
  </w:style>
  <w:style w:type="paragraph" w:styleId="ListParagraph">
    <w:name w:val="List Paragraph"/>
    <w:basedOn w:val="Normal"/>
    <w:uiPriority w:val="34"/>
    <w:qFormat/>
    <w:rsid w:val="002F7372"/>
    <w:pPr>
      <w:ind w:left="720"/>
      <w:contextualSpacing/>
    </w:pPr>
  </w:style>
  <w:style w:type="character" w:customStyle="1" w:styleId="Heading1Char">
    <w:name w:val="Heading 1 Char"/>
    <w:basedOn w:val="DefaultParagraphFont"/>
    <w:link w:val="Heading1"/>
    <w:uiPriority w:val="9"/>
    <w:rsid w:val="002F7372"/>
    <w:rPr>
      <w:rFonts w:ascii="Times" w:hAnsi="Times"/>
      <w:b/>
      <w:bCs/>
      <w:kern w:val="36"/>
      <w:sz w:val="48"/>
      <w:szCs w:val="48"/>
    </w:rPr>
  </w:style>
  <w:style w:type="character" w:customStyle="1" w:styleId="maintitle">
    <w:name w:val="maintitle"/>
    <w:basedOn w:val="DefaultParagraphFont"/>
    <w:rsid w:val="002F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4672">
      <w:bodyDiv w:val="1"/>
      <w:marLeft w:val="0"/>
      <w:marRight w:val="0"/>
      <w:marTop w:val="0"/>
      <w:marBottom w:val="0"/>
      <w:divBdr>
        <w:top w:val="none" w:sz="0" w:space="0" w:color="auto"/>
        <w:left w:val="none" w:sz="0" w:space="0" w:color="auto"/>
        <w:bottom w:val="none" w:sz="0" w:space="0" w:color="auto"/>
        <w:right w:val="none" w:sz="0" w:space="0" w:color="auto"/>
      </w:divBdr>
      <w:divsChild>
        <w:div w:id="971059500">
          <w:marLeft w:val="0"/>
          <w:marRight w:val="0"/>
          <w:marTop w:val="0"/>
          <w:marBottom w:val="0"/>
          <w:divBdr>
            <w:top w:val="none" w:sz="0" w:space="0" w:color="auto"/>
            <w:left w:val="none" w:sz="0" w:space="0" w:color="auto"/>
            <w:bottom w:val="none" w:sz="0" w:space="0" w:color="auto"/>
            <w:right w:val="none" w:sz="0" w:space="0" w:color="auto"/>
          </w:divBdr>
        </w:div>
        <w:div w:id="2139031326">
          <w:marLeft w:val="0"/>
          <w:marRight w:val="0"/>
          <w:marTop w:val="0"/>
          <w:marBottom w:val="0"/>
          <w:divBdr>
            <w:top w:val="none" w:sz="0" w:space="0" w:color="auto"/>
            <w:left w:val="none" w:sz="0" w:space="0" w:color="auto"/>
            <w:bottom w:val="none" w:sz="0" w:space="0" w:color="auto"/>
            <w:right w:val="none" w:sz="0" w:space="0" w:color="auto"/>
          </w:divBdr>
        </w:div>
        <w:div w:id="461578366">
          <w:marLeft w:val="0"/>
          <w:marRight w:val="0"/>
          <w:marTop w:val="0"/>
          <w:marBottom w:val="0"/>
          <w:divBdr>
            <w:top w:val="none" w:sz="0" w:space="0" w:color="auto"/>
            <w:left w:val="none" w:sz="0" w:space="0" w:color="auto"/>
            <w:bottom w:val="none" w:sz="0" w:space="0" w:color="auto"/>
            <w:right w:val="none" w:sz="0" w:space="0" w:color="auto"/>
          </w:divBdr>
        </w:div>
        <w:div w:id="599028814">
          <w:marLeft w:val="0"/>
          <w:marRight w:val="0"/>
          <w:marTop w:val="0"/>
          <w:marBottom w:val="0"/>
          <w:divBdr>
            <w:top w:val="none" w:sz="0" w:space="0" w:color="auto"/>
            <w:left w:val="none" w:sz="0" w:space="0" w:color="auto"/>
            <w:bottom w:val="none" w:sz="0" w:space="0" w:color="auto"/>
            <w:right w:val="none" w:sz="0" w:space="0" w:color="auto"/>
          </w:divBdr>
        </w:div>
        <w:div w:id="73019024">
          <w:marLeft w:val="0"/>
          <w:marRight w:val="0"/>
          <w:marTop w:val="0"/>
          <w:marBottom w:val="0"/>
          <w:divBdr>
            <w:top w:val="none" w:sz="0" w:space="0" w:color="auto"/>
            <w:left w:val="none" w:sz="0" w:space="0" w:color="auto"/>
            <w:bottom w:val="none" w:sz="0" w:space="0" w:color="auto"/>
            <w:right w:val="none" w:sz="0" w:space="0" w:color="auto"/>
          </w:divBdr>
        </w:div>
        <w:div w:id="1462380021">
          <w:marLeft w:val="0"/>
          <w:marRight w:val="0"/>
          <w:marTop w:val="0"/>
          <w:marBottom w:val="0"/>
          <w:divBdr>
            <w:top w:val="none" w:sz="0" w:space="0" w:color="auto"/>
            <w:left w:val="none" w:sz="0" w:space="0" w:color="auto"/>
            <w:bottom w:val="none" w:sz="0" w:space="0" w:color="auto"/>
            <w:right w:val="none" w:sz="0" w:space="0" w:color="auto"/>
          </w:divBdr>
        </w:div>
        <w:div w:id="1177697843">
          <w:marLeft w:val="0"/>
          <w:marRight w:val="0"/>
          <w:marTop w:val="0"/>
          <w:marBottom w:val="0"/>
          <w:divBdr>
            <w:top w:val="none" w:sz="0" w:space="0" w:color="auto"/>
            <w:left w:val="none" w:sz="0" w:space="0" w:color="auto"/>
            <w:bottom w:val="none" w:sz="0" w:space="0" w:color="auto"/>
            <w:right w:val="none" w:sz="0" w:space="0" w:color="auto"/>
          </w:divBdr>
        </w:div>
        <w:div w:id="1369256950">
          <w:marLeft w:val="0"/>
          <w:marRight w:val="0"/>
          <w:marTop w:val="0"/>
          <w:marBottom w:val="0"/>
          <w:divBdr>
            <w:top w:val="none" w:sz="0" w:space="0" w:color="auto"/>
            <w:left w:val="none" w:sz="0" w:space="0" w:color="auto"/>
            <w:bottom w:val="none" w:sz="0" w:space="0" w:color="auto"/>
            <w:right w:val="none" w:sz="0" w:space="0" w:color="auto"/>
          </w:divBdr>
        </w:div>
        <w:div w:id="2000766681">
          <w:marLeft w:val="0"/>
          <w:marRight w:val="0"/>
          <w:marTop w:val="0"/>
          <w:marBottom w:val="0"/>
          <w:divBdr>
            <w:top w:val="none" w:sz="0" w:space="0" w:color="auto"/>
            <w:left w:val="none" w:sz="0" w:space="0" w:color="auto"/>
            <w:bottom w:val="none" w:sz="0" w:space="0" w:color="auto"/>
            <w:right w:val="none" w:sz="0" w:space="0" w:color="auto"/>
          </w:divBdr>
        </w:div>
        <w:div w:id="242760408">
          <w:marLeft w:val="0"/>
          <w:marRight w:val="0"/>
          <w:marTop w:val="0"/>
          <w:marBottom w:val="0"/>
          <w:divBdr>
            <w:top w:val="none" w:sz="0" w:space="0" w:color="auto"/>
            <w:left w:val="none" w:sz="0" w:space="0" w:color="auto"/>
            <w:bottom w:val="none" w:sz="0" w:space="0" w:color="auto"/>
            <w:right w:val="none" w:sz="0" w:space="0" w:color="auto"/>
          </w:divBdr>
        </w:div>
        <w:div w:id="241372023">
          <w:marLeft w:val="0"/>
          <w:marRight w:val="0"/>
          <w:marTop w:val="0"/>
          <w:marBottom w:val="0"/>
          <w:divBdr>
            <w:top w:val="none" w:sz="0" w:space="0" w:color="auto"/>
            <w:left w:val="none" w:sz="0" w:space="0" w:color="auto"/>
            <w:bottom w:val="none" w:sz="0" w:space="0" w:color="auto"/>
            <w:right w:val="none" w:sz="0" w:space="0" w:color="auto"/>
          </w:divBdr>
        </w:div>
        <w:div w:id="1404988835">
          <w:marLeft w:val="0"/>
          <w:marRight w:val="0"/>
          <w:marTop w:val="0"/>
          <w:marBottom w:val="0"/>
          <w:divBdr>
            <w:top w:val="none" w:sz="0" w:space="0" w:color="auto"/>
            <w:left w:val="none" w:sz="0" w:space="0" w:color="auto"/>
            <w:bottom w:val="none" w:sz="0" w:space="0" w:color="auto"/>
            <w:right w:val="none" w:sz="0" w:space="0" w:color="auto"/>
          </w:divBdr>
        </w:div>
        <w:div w:id="625628104">
          <w:marLeft w:val="0"/>
          <w:marRight w:val="0"/>
          <w:marTop w:val="0"/>
          <w:marBottom w:val="0"/>
          <w:divBdr>
            <w:top w:val="none" w:sz="0" w:space="0" w:color="auto"/>
            <w:left w:val="none" w:sz="0" w:space="0" w:color="auto"/>
            <w:bottom w:val="none" w:sz="0" w:space="0" w:color="auto"/>
            <w:right w:val="none" w:sz="0" w:space="0" w:color="auto"/>
          </w:divBdr>
        </w:div>
        <w:div w:id="914319056">
          <w:marLeft w:val="0"/>
          <w:marRight w:val="0"/>
          <w:marTop w:val="0"/>
          <w:marBottom w:val="0"/>
          <w:divBdr>
            <w:top w:val="none" w:sz="0" w:space="0" w:color="auto"/>
            <w:left w:val="none" w:sz="0" w:space="0" w:color="auto"/>
            <w:bottom w:val="none" w:sz="0" w:space="0" w:color="auto"/>
            <w:right w:val="none" w:sz="0" w:space="0" w:color="auto"/>
          </w:divBdr>
        </w:div>
        <w:div w:id="1366758804">
          <w:marLeft w:val="0"/>
          <w:marRight w:val="0"/>
          <w:marTop w:val="0"/>
          <w:marBottom w:val="0"/>
          <w:divBdr>
            <w:top w:val="none" w:sz="0" w:space="0" w:color="auto"/>
            <w:left w:val="none" w:sz="0" w:space="0" w:color="auto"/>
            <w:bottom w:val="none" w:sz="0" w:space="0" w:color="auto"/>
            <w:right w:val="none" w:sz="0" w:space="0" w:color="auto"/>
          </w:divBdr>
        </w:div>
        <w:div w:id="1361662087">
          <w:marLeft w:val="0"/>
          <w:marRight w:val="0"/>
          <w:marTop w:val="0"/>
          <w:marBottom w:val="0"/>
          <w:divBdr>
            <w:top w:val="none" w:sz="0" w:space="0" w:color="auto"/>
            <w:left w:val="none" w:sz="0" w:space="0" w:color="auto"/>
            <w:bottom w:val="none" w:sz="0" w:space="0" w:color="auto"/>
            <w:right w:val="none" w:sz="0" w:space="0" w:color="auto"/>
          </w:divBdr>
        </w:div>
        <w:div w:id="1950509901">
          <w:marLeft w:val="0"/>
          <w:marRight w:val="0"/>
          <w:marTop w:val="0"/>
          <w:marBottom w:val="0"/>
          <w:divBdr>
            <w:top w:val="none" w:sz="0" w:space="0" w:color="auto"/>
            <w:left w:val="none" w:sz="0" w:space="0" w:color="auto"/>
            <w:bottom w:val="none" w:sz="0" w:space="0" w:color="auto"/>
            <w:right w:val="none" w:sz="0" w:space="0" w:color="auto"/>
          </w:divBdr>
        </w:div>
      </w:divsChild>
    </w:div>
    <w:div w:id="1318877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terdigitaled.com/news/Maker-Movemen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kered.org/wp-content/uploads/2014/09/Makerspace-Playbook-" TargetMode="External"/><Relationship Id="rId9" Type="http://schemas.openxmlformats.org/officeDocument/2006/relationships/hyperlink" Target="http://www.nj.com/local/" TargetMode="External"/><Relationship Id="rId10" Type="http://schemas.openxmlformats.org/officeDocument/2006/relationships/hyperlink" Target="http://makered.org/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1642</Words>
  <Characters>9163</Characters>
  <Application>Microsoft Macintosh Word</Application>
  <DocSecurity>0</DocSecurity>
  <Lines>190</Lines>
  <Paragraphs>110</Paragraphs>
  <ScaleCrop>false</ScaleCrop>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Nagler</dc:creator>
  <cp:keywords/>
  <dc:description/>
  <cp:lastModifiedBy>Deb Nagler</cp:lastModifiedBy>
  <cp:revision>2</cp:revision>
  <dcterms:created xsi:type="dcterms:W3CDTF">2016-05-31T21:44:00Z</dcterms:created>
  <dcterms:modified xsi:type="dcterms:W3CDTF">2016-05-31T21:44:00Z</dcterms:modified>
</cp:coreProperties>
</file>